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90" w:rsidRPr="00852DCF" w:rsidRDefault="002F1E90" w:rsidP="002F1E90">
      <w:pPr>
        <w:rPr>
          <w:rFonts w:ascii="仿宋" w:eastAsia="仿宋" w:hAnsi="仿宋"/>
          <w:sz w:val="32"/>
          <w:szCs w:val="32"/>
        </w:rPr>
      </w:pPr>
      <w:r w:rsidRPr="00852DCF">
        <w:rPr>
          <w:rFonts w:ascii="仿宋" w:eastAsia="仿宋" w:hAnsi="仿宋" w:hint="eastAsia"/>
          <w:sz w:val="32"/>
          <w:szCs w:val="32"/>
        </w:rPr>
        <w:t>附件1</w:t>
      </w:r>
    </w:p>
    <w:p w:rsidR="002F1E90" w:rsidRPr="00FC3ADA" w:rsidRDefault="002F1E90" w:rsidP="002F1E90">
      <w:pPr>
        <w:spacing w:beforeLines="50" w:before="156" w:afterLines="50" w:after="156"/>
        <w:jc w:val="center"/>
        <w:rPr>
          <w:rFonts w:ascii="方正小标宋简体" w:eastAsia="方正小标宋简体" w:hAnsi="仿宋"/>
          <w:sz w:val="32"/>
          <w:szCs w:val="32"/>
        </w:rPr>
      </w:pPr>
      <w:r w:rsidRPr="00FC3ADA">
        <w:rPr>
          <w:rFonts w:ascii="方正小标宋简体" w:eastAsia="方正小标宋简体" w:hAnsi="仿宋" w:hint="eastAsia"/>
          <w:sz w:val="32"/>
          <w:szCs w:val="32"/>
        </w:rPr>
        <w:t>2017年度示范性虚拟仿真实验教学项目对应专业表</w:t>
      </w:r>
    </w:p>
    <w:tbl>
      <w:tblPr>
        <w:tblW w:w="8662" w:type="dxa"/>
        <w:tblInd w:w="93" w:type="dxa"/>
        <w:tblLook w:val="04A0" w:firstRow="1" w:lastRow="0" w:firstColumn="1" w:lastColumn="0" w:noHBand="0" w:noVBand="1"/>
      </w:tblPr>
      <w:tblGrid>
        <w:gridCol w:w="2000"/>
        <w:gridCol w:w="6662"/>
      </w:tblGrid>
      <w:tr w:rsidR="002F1E90" w:rsidRPr="00852DCF" w:rsidTr="00B8237B">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90" w:rsidRPr="00FC3ADA" w:rsidRDefault="002F1E90" w:rsidP="00B8237B">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F1E90" w:rsidRPr="00FC3ADA" w:rsidRDefault="002F1E90" w:rsidP="00B8237B">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2F1E90" w:rsidRPr="00852DCF" w:rsidTr="00B8237B">
        <w:trPr>
          <w:trHeight w:val="81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生物科学、生物技术、生物信息学、生态学、整合科学、神经科学。</w:t>
            </w:r>
          </w:p>
        </w:tc>
      </w:tr>
      <w:tr w:rsidR="002F1E90" w:rsidRPr="00852DCF" w:rsidTr="00B8237B">
        <w:trPr>
          <w:trHeight w:val="19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机械工程、机械设计制造及其自动化、材料成型及控制工程、机械电子工程、工业设计、过程装备与控制工程、车辆工程、汽车服务工程、机械工艺技术、微机电系统工程、机电技术教育、汽车维修工程教育。</w:t>
            </w:r>
          </w:p>
        </w:tc>
      </w:tr>
      <w:tr w:rsidR="002F1E90" w:rsidRPr="00852DCF" w:rsidTr="00B8237B">
        <w:trPr>
          <w:trHeight w:val="267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w:t>
            </w:r>
          </w:p>
        </w:tc>
      </w:tr>
      <w:tr w:rsidR="002F1E90" w:rsidRPr="00852DCF" w:rsidTr="00B8237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6662" w:type="dxa"/>
            <w:tcBorders>
              <w:top w:val="nil"/>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化学工程与工艺、制药工程、资源循环科学与工程、能源化学工程、化学工程与工业生物工程。</w:t>
            </w:r>
          </w:p>
        </w:tc>
      </w:tr>
      <w:tr w:rsidR="002F1E90" w:rsidRPr="00852DCF" w:rsidTr="00B8237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6662" w:type="dxa"/>
            <w:tcBorders>
              <w:top w:val="nil"/>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交通运输、交通工程、航海技术、轮机工程、飞行技术、交通设备与控制工程、救助与打捞工程、船舶电子电气工程。</w:t>
            </w:r>
          </w:p>
        </w:tc>
      </w:tr>
      <w:tr w:rsidR="002F1E90" w:rsidRPr="00852DCF" w:rsidTr="00B8237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6662" w:type="dxa"/>
            <w:tcBorders>
              <w:top w:val="nil"/>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核工程与核技术、辐射防护与核安全、工程物理、核化工与核燃料工程。</w:t>
            </w:r>
          </w:p>
        </w:tc>
      </w:tr>
      <w:tr w:rsidR="002F1E90" w:rsidRPr="00852DCF" w:rsidTr="00B8237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6662" w:type="dxa"/>
            <w:tcBorders>
              <w:top w:val="nil"/>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临床医学、麻醉学、医学影像学、眼视光医学、精神医学、放射医学、儿科学、口腔医学。</w:t>
            </w:r>
          </w:p>
        </w:tc>
      </w:tr>
      <w:tr w:rsidR="002F1E90" w:rsidRPr="00852DCF" w:rsidTr="00B8237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6662" w:type="dxa"/>
            <w:tcBorders>
              <w:top w:val="nil"/>
              <w:left w:val="nil"/>
              <w:bottom w:val="single" w:sz="4" w:space="0" w:color="auto"/>
              <w:right w:val="single" w:sz="4" w:space="0" w:color="auto"/>
            </w:tcBorders>
            <w:shd w:val="clear" w:color="auto" w:fill="auto"/>
            <w:noWrap/>
            <w:vAlign w:val="center"/>
            <w:hideMark/>
          </w:tcPr>
          <w:p w:rsidR="002F1E90" w:rsidRPr="00852DCF" w:rsidRDefault="002F1E90" w:rsidP="00B8237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药学、药物制剂、临床药学、药事管理、药物分析、药物化学、海洋药学、中药学、中药资源与开发、藏药学、蒙药学、中药制药、中草药栽培与鉴定。</w:t>
            </w:r>
          </w:p>
        </w:tc>
      </w:tr>
    </w:tbl>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lastRenderedPageBreak/>
        <w:t>附件2</w:t>
      </w:r>
    </w:p>
    <w:p w:rsidR="002F1E90" w:rsidRPr="00852DCF" w:rsidRDefault="002F1E90" w:rsidP="002F1E90">
      <w:pPr>
        <w:jc w:val="left"/>
        <w:rPr>
          <w:rFonts w:ascii="仿宋" w:eastAsia="仿宋" w:hAnsi="仿宋"/>
          <w:sz w:val="32"/>
          <w:szCs w:val="32"/>
        </w:rPr>
      </w:pPr>
    </w:p>
    <w:p w:rsidR="002F1E90" w:rsidRPr="00852DCF" w:rsidRDefault="002F1E90" w:rsidP="002F1E90">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2017年度示范性虚拟仿真实验教学项目申报表</w:t>
      </w: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473"/>
      </w:tblGrid>
      <w:tr w:rsidR="002F1E90" w:rsidRPr="00852DCF" w:rsidTr="00B8237B">
        <w:tc>
          <w:tcPr>
            <w:tcW w:w="3936" w:type="dxa"/>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学     校     名     称</w:t>
            </w:r>
          </w:p>
        </w:tc>
        <w:tc>
          <w:tcPr>
            <w:tcW w:w="4586" w:type="dxa"/>
            <w:tcBorders>
              <w:bottom w:val="single" w:sz="4" w:space="0" w:color="auto"/>
            </w:tcBorders>
          </w:tcPr>
          <w:p w:rsidR="002F1E90" w:rsidRPr="00852DCF" w:rsidRDefault="002F1E90" w:rsidP="00B8237B">
            <w:pPr>
              <w:jc w:val="center"/>
              <w:rPr>
                <w:rFonts w:ascii="仿宋" w:eastAsia="仿宋" w:hAnsi="仿宋"/>
                <w:sz w:val="32"/>
                <w:szCs w:val="32"/>
              </w:rPr>
            </w:pPr>
          </w:p>
        </w:tc>
      </w:tr>
      <w:tr w:rsidR="002F1E90" w:rsidRPr="00852DCF" w:rsidTr="00B8237B">
        <w:tc>
          <w:tcPr>
            <w:tcW w:w="3936" w:type="dxa"/>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2F1E90" w:rsidRPr="00852DCF" w:rsidRDefault="002F1E90" w:rsidP="00B8237B">
            <w:pPr>
              <w:jc w:val="center"/>
              <w:rPr>
                <w:rFonts w:ascii="仿宋" w:eastAsia="仿宋" w:hAnsi="仿宋"/>
                <w:sz w:val="32"/>
                <w:szCs w:val="32"/>
              </w:rPr>
            </w:pPr>
          </w:p>
        </w:tc>
      </w:tr>
      <w:tr w:rsidR="002F1E90" w:rsidRPr="00852DCF" w:rsidTr="00B8237B">
        <w:tc>
          <w:tcPr>
            <w:tcW w:w="3936" w:type="dxa"/>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2F1E90" w:rsidRPr="00852DCF" w:rsidRDefault="002F1E90" w:rsidP="00B8237B">
            <w:pPr>
              <w:jc w:val="center"/>
              <w:rPr>
                <w:rFonts w:ascii="仿宋" w:eastAsia="仿宋" w:hAnsi="仿宋"/>
                <w:sz w:val="32"/>
                <w:szCs w:val="32"/>
              </w:rPr>
            </w:pPr>
          </w:p>
        </w:tc>
      </w:tr>
      <w:tr w:rsidR="002F1E90" w:rsidRPr="00852DCF" w:rsidTr="00B8237B">
        <w:tc>
          <w:tcPr>
            <w:tcW w:w="3936" w:type="dxa"/>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2F1E90" w:rsidRPr="00852DCF" w:rsidRDefault="002F1E90" w:rsidP="00B8237B">
            <w:pPr>
              <w:jc w:val="center"/>
              <w:rPr>
                <w:rFonts w:ascii="仿宋" w:eastAsia="仿宋" w:hAnsi="仿宋"/>
                <w:sz w:val="32"/>
                <w:szCs w:val="32"/>
              </w:rPr>
            </w:pPr>
          </w:p>
        </w:tc>
      </w:tr>
      <w:tr w:rsidR="002F1E90" w:rsidRPr="00852DCF" w:rsidTr="00B8237B">
        <w:tc>
          <w:tcPr>
            <w:tcW w:w="3936" w:type="dxa"/>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2F1E90" w:rsidRPr="00852DCF" w:rsidRDefault="002F1E90" w:rsidP="00B8237B">
            <w:pPr>
              <w:jc w:val="center"/>
              <w:rPr>
                <w:rFonts w:ascii="仿宋" w:eastAsia="仿宋" w:hAnsi="仿宋"/>
                <w:sz w:val="32"/>
                <w:szCs w:val="32"/>
              </w:rPr>
            </w:pPr>
          </w:p>
        </w:tc>
      </w:tr>
      <w:tr w:rsidR="002F1E90" w:rsidRPr="00852DCF" w:rsidTr="00B8237B">
        <w:tc>
          <w:tcPr>
            <w:tcW w:w="3936" w:type="dxa"/>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2F1E90" w:rsidRPr="00852DCF" w:rsidTr="00B8237B">
        <w:tc>
          <w:tcPr>
            <w:tcW w:w="3936" w:type="dxa"/>
          </w:tcPr>
          <w:p w:rsidR="002F1E90" w:rsidRPr="00852DCF" w:rsidRDefault="002F1E90" w:rsidP="00B8237B">
            <w:pPr>
              <w:jc w:val="center"/>
              <w:rPr>
                <w:rFonts w:ascii="仿宋" w:eastAsia="仿宋" w:hAnsi="仿宋"/>
                <w:sz w:val="32"/>
                <w:szCs w:val="32"/>
              </w:rPr>
            </w:pPr>
            <w:r w:rsidRPr="00852DCF">
              <w:rPr>
                <w:rFonts w:ascii="仿宋" w:eastAsia="仿宋" w:hAnsi="仿宋" w:hint="eastAsia"/>
                <w:sz w:val="32"/>
                <w:szCs w:val="32"/>
              </w:rPr>
              <w:t xml:space="preserve">有  效  链  接  </w:t>
            </w:r>
            <w:r>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2F1E90" w:rsidRPr="00852DCF" w:rsidRDefault="002F1E90" w:rsidP="00B8237B">
            <w:pPr>
              <w:jc w:val="center"/>
              <w:rPr>
                <w:rFonts w:ascii="仿宋" w:eastAsia="仿宋" w:hAnsi="仿宋"/>
                <w:sz w:val="32"/>
                <w:szCs w:val="32"/>
              </w:rPr>
            </w:pPr>
          </w:p>
        </w:tc>
      </w:tr>
    </w:tbl>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center"/>
        <w:rPr>
          <w:rFonts w:ascii="仿宋" w:eastAsia="仿宋" w:hAnsi="仿宋"/>
          <w:sz w:val="32"/>
          <w:szCs w:val="32"/>
        </w:rPr>
      </w:pPr>
      <w:r w:rsidRPr="00852DCF">
        <w:rPr>
          <w:rFonts w:ascii="仿宋" w:eastAsia="仿宋" w:hAnsi="仿宋" w:hint="eastAsia"/>
          <w:sz w:val="32"/>
          <w:szCs w:val="32"/>
        </w:rPr>
        <w:lastRenderedPageBreak/>
        <w:t>教育部高等教育司</w:t>
      </w:r>
      <w:r>
        <w:rPr>
          <w:rFonts w:ascii="仿宋" w:eastAsia="仿宋" w:hAnsi="仿宋" w:hint="eastAsia"/>
          <w:sz w:val="32"/>
          <w:szCs w:val="32"/>
        </w:rPr>
        <w:t xml:space="preserve"> </w:t>
      </w:r>
      <w:r w:rsidRPr="00852DCF">
        <w:rPr>
          <w:rFonts w:ascii="仿宋" w:eastAsia="仿宋" w:hAnsi="仿宋" w:hint="eastAsia"/>
          <w:sz w:val="32"/>
          <w:szCs w:val="32"/>
        </w:rPr>
        <w:t>制</w:t>
      </w:r>
    </w:p>
    <w:p w:rsidR="002F1E90" w:rsidRPr="00852DCF" w:rsidRDefault="002F1E90" w:rsidP="002F1E90">
      <w:pPr>
        <w:jc w:val="center"/>
        <w:rPr>
          <w:rFonts w:ascii="仿宋" w:eastAsia="仿宋" w:hAnsi="仿宋"/>
          <w:sz w:val="32"/>
          <w:szCs w:val="32"/>
        </w:rPr>
      </w:pPr>
      <w:r w:rsidRPr="00852DCF">
        <w:rPr>
          <w:rFonts w:ascii="仿宋" w:eastAsia="仿宋" w:hAnsi="仿宋" w:hint="eastAsia"/>
          <w:sz w:val="32"/>
          <w:szCs w:val="32"/>
        </w:rPr>
        <w:t>二〇一七年九月</w:t>
      </w: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 xml:space="preserve">    1.以Word文档格式</w:t>
      </w:r>
      <w:r>
        <w:rPr>
          <w:rFonts w:ascii="仿宋" w:eastAsia="仿宋" w:hAnsi="仿宋" w:hint="eastAsia"/>
          <w:sz w:val="32"/>
          <w:szCs w:val="32"/>
        </w:rPr>
        <w:t>，</w:t>
      </w:r>
      <w:r w:rsidRPr="00852DCF">
        <w:rPr>
          <w:rFonts w:ascii="仿宋" w:eastAsia="仿宋" w:hAnsi="仿宋" w:hint="eastAsia"/>
          <w:sz w:val="32"/>
          <w:szCs w:val="32"/>
        </w:rPr>
        <w:t>如实填写各项。</w:t>
      </w: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 xml:space="preserve">    2.表格文本中</w:t>
      </w:r>
      <w:r>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 xml:space="preserve">    3.所属专业代码，</w:t>
      </w:r>
      <w:r>
        <w:rPr>
          <w:rFonts w:ascii="仿宋" w:eastAsia="仿宋" w:hAnsi="仿宋" w:hint="eastAsia"/>
          <w:sz w:val="32"/>
          <w:szCs w:val="32"/>
        </w:rPr>
        <w:t>依据</w:t>
      </w:r>
      <w:r w:rsidRPr="00852DCF">
        <w:rPr>
          <w:rFonts w:ascii="仿宋" w:eastAsia="仿宋" w:hAnsi="仿宋" w:hint="eastAsia"/>
          <w:sz w:val="32"/>
          <w:szCs w:val="32"/>
        </w:rPr>
        <w:t>《普通高等学校本科专业目录（2012年）》填写6位代码。</w:t>
      </w: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 xml:space="preserve">    4.涉密内容不填写，有可能涉密和不宜大范围公开的内容，请特别说明。</w:t>
      </w: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p>
    <w:p w:rsidR="002F1E90" w:rsidRDefault="002F1E90" w:rsidP="002F1E90">
      <w:pPr>
        <w:jc w:val="left"/>
        <w:rPr>
          <w:rFonts w:ascii="仿宋" w:eastAsia="仿宋" w:hAnsi="仿宋"/>
          <w:sz w:val="32"/>
          <w:szCs w:val="32"/>
        </w:rPr>
      </w:pPr>
    </w:p>
    <w:p w:rsidR="002F1E90" w:rsidRDefault="002F1E90" w:rsidP="002F1E90">
      <w:pPr>
        <w:jc w:val="left"/>
        <w:rPr>
          <w:rFonts w:ascii="仿宋" w:eastAsia="仿宋" w:hAnsi="仿宋"/>
          <w:sz w:val="32"/>
          <w:szCs w:val="32"/>
        </w:rPr>
      </w:pPr>
    </w:p>
    <w:p w:rsidR="002F1E90" w:rsidRDefault="002F1E90" w:rsidP="002F1E90">
      <w:pPr>
        <w:jc w:val="left"/>
        <w:rPr>
          <w:rFonts w:ascii="仿宋" w:eastAsia="仿宋" w:hAnsi="仿宋"/>
          <w:sz w:val="32"/>
          <w:szCs w:val="32"/>
        </w:rPr>
      </w:pPr>
    </w:p>
    <w:p w:rsidR="002F1E90" w:rsidRPr="00852DCF" w:rsidRDefault="002F1E90" w:rsidP="002F1E90">
      <w:pPr>
        <w:suppressAutoHyphens/>
        <w:spacing w:line="480" w:lineRule="auto"/>
        <w:ind w:right="25"/>
        <w:rPr>
          <w:rFonts w:ascii="黑体" w:eastAsia="黑体" w:hAnsi="黑体"/>
          <w:bCs/>
          <w:sz w:val="28"/>
        </w:rPr>
      </w:pPr>
      <w:r>
        <w:rPr>
          <w:rFonts w:ascii="黑体" w:eastAsia="黑体" w:hAnsi="黑体" w:hint="eastAsia"/>
          <w:bCs/>
          <w:sz w:val="28"/>
        </w:rPr>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92"/>
        <w:gridCol w:w="17"/>
        <w:gridCol w:w="1381"/>
        <w:gridCol w:w="20"/>
        <w:gridCol w:w="1196"/>
        <w:gridCol w:w="505"/>
        <w:gridCol w:w="711"/>
        <w:gridCol w:w="564"/>
        <w:gridCol w:w="656"/>
        <w:gridCol w:w="620"/>
        <w:gridCol w:w="754"/>
      </w:tblGrid>
      <w:tr w:rsidR="002F1E90" w:rsidRPr="00852DCF" w:rsidTr="00B8237B">
        <w:trPr>
          <w:jc w:val="center"/>
        </w:trPr>
        <w:tc>
          <w:tcPr>
            <w:tcW w:w="8228" w:type="dxa"/>
            <w:gridSpan w:val="12"/>
          </w:tcPr>
          <w:p w:rsidR="002F1E90" w:rsidRPr="00852DCF" w:rsidRDefault="002F1E90" w:rsidP="00B8237B">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2F1E90" w:rsidRPr="00852DCF" w:rsidTr="00B8237B">
        <w:trPr>
          <w:jc w:val="center"/>
        </w:trPr>
        <w:tc>
          <w:tcPr>
            <w:tcW w:w="1821" w:type="dxa"/>
            <w:gridSpan w:val="3"/>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16"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20"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p>
        </w:tc>
      </w:tr>
      <w:tr w:rsidR="002F1E90" w:rsidRPr="00852DCF" w:rsidTr="00B8237B">
        <w:trPr>
          <w:jc w:val="center"/>
        </w:trPr>
        <w:tc>
          <w:tcPr>
            <w:tcW w:w="1821" w:type="dxa"/>
            <w:gridSpan w:val="3"/>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16"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20"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p>
        </w:tc>
      </w:tr>
      <w:tr w:rsidR="002F1E90" w:rsidRPr="00852DCF" w:rsidTr="00B8237B">
        <w:trPr>
          <w:jc w:val="center"/>
        </w:trPr>
        <w:tc>
          <w:tcPr>
            <w:tcW w:w="1821" w:type="dxa"/>
            <w:gridSpan w:val="3"/>
          </w:tcPr>
          <w:p w:rsidR="002F1E90" w:rsidRPr="00852DCF" w:rsidRDefault="002F1E90" w:rsidP="00B8237B">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2F1E90" w:rsidRPr="00852DCF" w:rsidRDefault="002F1E90" w:rsidP="00B8237B">
            <w:pPr>
              <w:tabs>
                <w:tab w:val="left" w:pos="2219"/>
              </w:tabs>
              <w:suppressAutoHyphens/>
              <w:ind w:right="-692"/>
              <w:rPr>
                <w:rFonts w:ascii="黑体" w:eastAsia="黑体" w:hAnsi="黑体"/>
                <w:bCs/>
                <w:sz w:val="24"/>
              </w:rPr>
            </w:pPr>
            <w:r w:rsidRPr="00852DCF">
              <w:rPr>
                <w:rFonts w:ascii="黑体" w:eastAsia="黑体" w:hAnsi="黑体" w:hint="eastAsia"/>
                <w:bCs/>
                <w:sz w:val="24"/>
              </w:rPr>
              <w:t>术职务</w:t>
            </w:r>
          </w:p>
        </w:tc>
        <w:tc>
          <w:tcPr>
            <w:tcW w:w="1381" w:type="dxa"/>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16" w:type="dxa"/>
            <w:gridSpan w:val="2"/>
          </w:tcPr>
          <w:p w:rsidR="002F1E90" w:rsidRPr="00852DCF" w:rsidRDefault="002F1E90" w:rsidP="00B8237B">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2F1E90" w:rsidRPr="00852DCF" w:rsidRDefault="002F1E90" w:rsidP="00B8237B">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20"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p>
        </w:tc>
      </w:tr>
      <w:tr w:rsidR="002F1E90" w:rsidRPr="00852DCF" w:rsidTr="00B8237B">
        <w:trPr>
          <w:jc w:val="center"/>
        </w:trPr>
        <w:tc>
          <w:tcPr>
            <w:tcW w:w="1821" w:type="dxa"/>
            <w:gridSpan w:val="3"/>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16"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2F1E90" w:rsidRPr="00852DCF" w:rsidRDefault="002F1E90" w:rsidP="00B8237B">
            <w:pPr>
              <w:tabs>
                <w:tab w:val="left" w:pos="2219"/>
              </w:tabs>
              <w:suppressAutoHyphens/>
              <w:spacing w:line="480" w:lineRule="auto"/>
              <w:ind w:right="-692"/>
              <w:rPr>
                <w:rFonts w:ascii="黑体" w:eastAsia="黑体" w:hAnsi="黑体"/>
                <w:bCs/>
                <w:sz w:val="24"/>
              </w:rPr>
            </w:pPr>
          </w:p>
        </w:tc>
      </w:tr>
      <w:tr w:rsidR="002F1E90" w:rsidRPr="00852DCF" w:rsidTr="00B8237B">
        <w:trPr>
          <w:jc w:val="center"/>
        </w:trPr>
        <w:tc>
          <w:tcPr>
            <w:tcW w:w="1821" w:type="dxa"/>
            <w:gridSpan w:val="3"/>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2F1E90" w:rsidRPr="00852DCF" w:rsidRDefault="002F1E90" w:rsidP="00B8237B">
            <w:pPr>
              <w:tabs>
                <w:tab w:val="left" w:pos="2219"/>
              </w:tabs>
              <w:suppressAutoHyphens/>
              <w:spacing w:line="480" w:lineRule="auto"/>
              <w:ind w:right="-692"/>
              <w:rPr>
                <w:rFonts w:ascii="黑体" w:eastAsia="黑体" w:hAnsi="黑体"/>
                <w:bCs/>
                <w:sz w:val="24"/>
              </w:rPr>
            </w:pPr>
          </w:p>
        </w:tc>
        <w:tc>
          <w:tcPr>
            <w:tcW w:w="1220"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2F1E90" w:rsidRPr="00852DCF" w:rsidRDefault="002F1E90" w:rsidP="00B8237B">
            <w:pPr>
              <w:tabs>
                <w:tab w:val="left" w:pos="2219"/>
              </w:tabs>
              <w:suppressAutoHyphens/>
              <w:spacing w:line="480" w:lineRule="auto"/>
              <w:ind w:right="-692"/>
              <w:rPr>
                <w:rFonts w:ascii="黑体" w:eastAsia="黑体" w:hAnsi="黑体"/>
                <w:bCs/>
                <w:sz w:val="24"/>
              </w:rPr>
            </w:pPr>
          </w:p>
        </w:tc>
      </w:tr>
      <w:tr w:rsidR="002F1E90" w:rsidRPr="00852DCF" w:rsidTr="00B8237B">
        <w:trPr>
          <w:trHeight w:val="1868"/>
          <w:jc w:val="center"/>
        </w:trPr>
        <w:tc>
          <w:tcPr>
            <w:tcW w:w="8228" w:type="dxa"/>
            <w:gridSpan w:val="12"/>
          </w:tcPr>
          <w:p w:rsidR="002F1E90" w:rsidRPr="00852DCF" w:rsidRDefault="002F1E90" w:rsidP="00B8237B">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2F1E90" w:rsidRPr="00FE6B83" w:rsidRDefault="002F1E90" w:rsidP="00B8237B">
            <w:pPr>
              <w:tabs>
                <w:tab w:val="left" w:pos="2219"/>
              </w:tabs>
              <w:suppressAutoHyphens/>
              <w:spacing w:line="480" w:lineRule="auto"/>
              <w:ind w:right="-692"/>
              <w:jc w:val="left"/>
              <w:rPr>
                <w:rFonts w:ascii="黑体" w:eastAsia="黑体" w:hAnsi="黑体"/>
                <w:bCs/>
                <w:sz w:val="24"/>
              </w:rPr>
            </w:pPr>
          </w:p>
        </w:tc>
      </w:tr>
      <w:tr w:rsidR="002F1E90" w:rsidRPr="00852DCF" w:rsidTr="00B8237B">
        <w:trPr>
          <w:trHeight w:val="2264"/>
          <w:jc w:val="center"/>
        </w:trPr>
        <w:tc>
          <w:tcPr>
            <w:tcW w:w="8228" w:type="dxa"/>
            <w:gridSpan w:val="12"/>
          </w:tcPr>
          <w:p w:rsidR="002F1E90" w:rsidRPr="00852DCF" w:rsidRDefault="002F1E90" w:rsidP="00B8237B">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2F1E90" w:rsidRPr="00852DCF" w:rsidRDefault="002F1E90" w:rsidP="00B8237B">
            <w:pPr>
              <w:tabs>
                <w:tab w:val="left" w:pos="2219"/>
              </w:tabs>
              <w:suppressAutoHyphens/>
              <w:spacing w:line="480" w:lineRule="auto"/>
              <w:ind w:right="-692"/>
              <w:jc w:val="left"/>
              <w:rPr>
                <w:rFonts w:ascii="黑体" w:eastAsia="黑体" w:hAnsi="黑体"/>
                <w:bCs/>
                <w:sz w:val="24"/>
              </w:rPr>
            </w:pPr>
          </w:p>
        </w:tc>
      </w:tr>
      <w:tr w:rsidR="002F1E90" w:rsidRPr="00852DCF" w:rsidTr="00B8237B">
        <w:trPr>
          <w:trHeight w:val="657"/>
          <w:jc w:val="center"/>
        </w:trPr>
        <w:tc>
          <w:tcPr>
            <w:tcW w:w="8228" w:type="dxa"/>
            <w:gridSpan w:val="12"/>
          </w:tcPr>
          <w:p w:rsidR="002F1E90" w:rsidRPr="00950CCB" w:rsidRDefault="002F1E90" w:rsidP="00B8237B">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2F1E90" w:rsidRPr="00852DCF" w:rsidTr="00B8237B">
        <w:trPr>
          <w:trHeight w:val="802"/>
          <w:jc w:val="center"/>
        </w:trPr>
        <w:tc>
          <w:tcPr>
            <w:tcW w:w="812" w:type="dxa"/>
            <w:vAlign w:val="center"/>
          </w:tcPr>
          <w:p w:rsidR="002F1E90" w:rsidRPr="00950CCB" w:rsidRDefault="002F1E90" w:rsidP="00B8237B">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2F1E90" w:rsidRPr="00950CCB" w:rsidRDefault="002F1E90" w:rsidP="00B8237B">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2F1E90" w:rsidRPr="00950CCB" w:rsidRDefault="002F1E90" w:rsidP="00B8237B">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2F1E90" w:rsidRPr="00950CCB" w:rsidRDefault="002F1E90" w:rsidP="00B8237B">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2F1E90" w:rsidRPr="00950CCB" w:rsidRDefault="002F1E90" w:rsidP="00B8237B">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2F1E90" w:rsidRPr="00950CCB" w:rsidRDefault="002F1E90" w:rsidP="00B8237B">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2F1E90" w:rsidRPr="00950CCB" w:rsidRDefault="002F1E90" w:rsidP="00B8237B">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2F1E90" w:rsidRPr="00852DCF" w:rsidTr="00B8237B">
        <w:trPr>
          <w:trHeight w:val="465"/>
          <w:jc w:val="center"/>
        </w:trPr>
        <w:tc>
          <w:tcPr>
            <w:tcW w:w="812" w:type="dxa"/>
          </w:tcPr>
          <w:p w:rsidR="002F1E90" w:rsidRPr="00950CCB" w:rsidRDefault="002F1E90" w:rsidP="00B8237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418" w:type="dxa"/>
            <w:gridSpan w:val="3"/>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701"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5"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6"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754"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r>
      <w:tr w:rsidR="002F1E90" w:rsidRPr="00852DCF" w:rsidTr="00B8237B">
        <w:trPr>
          <w:trHeight w:val="570"/>
          <w:jc w:val="center"/>
        </w:trPr>
        <w:tc>
          <w:tcPr>
            <w:tcW w:w="812" w:type="dxa"/>
          </w:tcPr>
          <w:p w:rsidR="002F1E90" w:rsidRPr="00950CCB" w:rsidRDefault="002F1E90" w:rsidP="00B8237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418" w:type="dxa"/>
            <w:gridSpan w:val="3"/>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701"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5"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6"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754"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r>
      <w:tr w:rsidR="002F1E90" w:rsidRPr="00852DCF" w:rsidTr="00B8237B">
        <w:trPr>
          <w:trHeight w:val="435"/>
          <w:jc w:val="center"/>
        </w:trPr>
        <w:tc>
          <w:tcPr>
            <w:tcW w:w="812" w:type="dxa"/>
          </w:tcPr>
          <w:p w:rsidR="002F1E90" w:rsidRPr="00950CCB" w:rsidRDefault="002F1E90" w:rsidP="00B8237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lastRenderedPageBreak/>
              <w:t>3</w:t>
            </w:r>
          </w:p>
        </w:tc>
        <w:tc>
          <w:tcPr>
            <w:tcW w:w="992"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418" w:type="dxa"/>
            <w:gridSpan w:val="3"/>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701"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5"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6"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754"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r>
      <w:tr w:rsidR="002F1E90" w:rsidRPr="00852DCF" w:rsidTr="00B8237B">
        <w:trPr>
          <w:trHeight w:val="390"/>
          <w:jc w:val="center"/>
        </w:trPr>
        <w:tc>
          <w:tcPr>
            <w:tcW w:w="812" w:type="dxa"/>
          </w:tcPr>
          <w:p w:rsidR="002F1E90" w:rsidRPr="00950CCB" w:rsidRDefault="002F1E90" w:rsidP="00B8237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418" w:type="dxa"/>
            <w:gridSpan w:val="3"/>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701"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5"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1276" w:type="dxa"/>
            <w:gridSpan w:val="2"/>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c>
          <w:tcPr>
            <w:tcW w:w="754" w:type="dxa"/>
          </w:tcPr>
          <w:p w:rsidR="002F1E90" w:rsidRPr="00950CCB" w:rsidRDefault="002F1E90" w:rsidP="00B8237B">
            <w:pPr>
              <w:tabs>
                <w:tab w:val="left" w:pos="2219"/>
              </w:tabs>
              <w:suppressAutoHyphens/>
              <w:spacing w:line="480" w:lineRule="auto"/>
              <w:ind w:right="-692"/>
              <w:rPr>
                <w:rFonts w:ascii="黑体" w:eastAsia="黑体" w:hAnsi="黑体"/>
                <w:bCs/>
                <w:sz w:val="24"/>
                <w:szCs w:val="24"/>
              </w:rPr>
            </w:pPr>
          </w:p>
        </w:tc>
      </w:tr>
    </w:tbl>
    <w:p w:rsidR="002F1E90" w:rsidRPr="00D1394C" w:rsidRDefault="002F1E90" w:rsidP="002F1E90">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注：1.教学服务团队成员所在单位需如实填写，可与负责人不在同一单位。</w:t>
      </w:r>
    </w:p>
    <w:p w:rsidR="002F1E90" w:rsidRPr="00D1394C" w:rsidRDefault="002F1E90" w:rsidP="002F1E90">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2F1E90" w:rsidRPr="00950CCB" w:rsidRDefault="002F1E90" w:rsidP="002F1E90">
      <w:pPr>
        <w:jc w:val="left"/>
        <w:rPr>
          <w:rFonts w:ascii="黑体" w:eastAsia="黑体" w:hAnsi="黑体"/>
          <w:sz w:val="28"/>
          <w:szCs w:val="28"/>
        </w:rPr>
      </w:pPr>
      <w:r w:rsidRPr="00852DCF">
        <w:rPr>
          <w:rFonts w:ascii="仿宋" w:eastAsia="仿宋" w:hAnsi="仿宋" w:hint="eastAsia"/>
          <w:sz w:val="32"/>
          <w:szCs w:val="32"/>
        </w:rPr>
        <w:t xml:space="preserve">    </w:t>
      </w:r>
      <w:r w:rsidRPr="00950CCB">
        <w:rPr>
          <w:rFonts w:ascii="黑体" w:eastAsia="黑体" w:hAnsi="黑体" w:hint="eastAsia"/>
          <w:sz w:val="28"/>
          <w:szCs w:val="28"/>
        </w:rPr>
        <w:t>2.实验教学项目描述</w:t>
      </w:r>
    </w:p>
    <w:tbl>
      <w:tblPr>
        <w:tblStyle w:val="a4"/>
        <w:tblW w:w="0" w:type="auto"/>
        <w:jc w:val="center"/>
        <w:tblLook w:val="04A0" w:firstRow="1" w:lastRow="0" w:firstColumn="1" w:lastColumn="0" w:noHBand="0" w:noVBand="1"/>
      </w:tblPr>
      <w:tblGrid>
        <w:gridCol w:w="8296"/>
      </w:tblGrid>
      <w:tr w:rsidR="002F1E90" w:rsidRPr="00852DCF" w:rsidTr="00B8237B">
        <w:trPr>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2-1名称</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205"/>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2-2实验目的</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411"/>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2-3实验原理（或对应的知识点）</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404"/>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2-4实验仪器设备（装置或软件等）</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409"/>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2-5实验材料（或预设参数等）</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128"/>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2-6 实验教学方法（</w:t>
            </w:r>
            <w:r w:rsidRPr="00D1394C">
              <w:rPr>
                <w:rFonts w:ascii="仿宋" w:eastAsia="仿宋" w:hAnsi="仿宋" w:hint="eastAsia"/>
                <w:sz w:val="24"/>
                <w:szCs w:val="24"/>
              </w:rPr>
              <w:t>举例说明采用的教学方法的使用目的、实施过程与实施效果</w:t>
            </w:r>
            <w:r w:rsidRPr="00950CCB">
              <w:rPr>
                <w:rFonts w:ascii="黑体" w:eastAsia="黑体" w:hAnsi="黑体" w:hint="eastAsia"/>
                <w:sz w:val="24"/>
                <w:szCs w:val="24"/>
              </w:rPr>
              <w:t>）</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275"/>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2-7实验方法与步骤要求（</w:t>
            </w:r>
            <w:r w:rsidRPr="00D1394C">
              <w:rPr>
                <w:rFonts w:ascii="仿宋" w:eastAsia="仿宋" w:hAnsi="仿宋" w:hint="eastAsia"/>
                <w:sz w:val="24"/>
                <w:szCs w:val="24"/>
              </w:rPr>
              <w:t>学生操作步骤应不少于10步</w:t>
            </w:r>
            <w:r w:rsidRPr="00950CCB">
              <w:rPr>
                <w:rFonts w:ascii="黑体" w:eastAsia="黑体" w:hAnsi="黑体" w:hint="eastAsia"/>
                <w:sz w:val="24"/>
                <w:szCs w:val="24"/>
              </w:rPr>
              <w:t>）</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998"/>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2-8实验结果与结论要求</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273"/>
          <w:jc w:val="center"/>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lastRenderedPageBreak/>
              <w:t>2-9考核要求</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1561"/>
          <w:jc w:val="center"/>
        </w:trPr>
        <w:tc>
          <w:tcPr>
            <w:tcW w:w="8522" w:type="dxa"/>
          </w:tcPr>
          <w:p w:rsidR="002F1E90"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2F1E90" w:rsidRPr="00D1394C" w:rsidRDefault="002F1E90" w:rsidP="00B8237B">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2F1E90" w:rsidRPr="00606268" w:rsidRDefault="002F1E90" w:rsidP="00B8237B">
            <w:pPr>
              <w:spacing w:line="560" w:lineRule="exact"/>
              <w:jc w:val="left"/>
              <w:rPr>
                <w:rFonts w:ascii="黑体" w:eastAsia="黑体" w:hAnsi="黑体"/>
                <w:sz w:val="24"/>
                <w:szCs w:val="24"/>
              </w:rPr>
            </w:pPr>
            <w:r w:rsidRPr="00D1394C">
              <w:rPr>
                <w:rFonts w:ascii="仿宋" w:eastAsia="仿宋" w:hAnsi="仿宋" w:hint="eastAsia"/>
                <w:sz w:val="24"/>
                <w:szCs w:val="24"/>
              </w:rPr>
              <w:t>（2）基本知识和能力要求等</w:t>
            </w:r>
          </w:p>
        </w:tc>
      </w:tr>
    </w:tbl>
    <w:p w:rsidR="002F1E90" w:rsidRPr="00950CCB" w:rsidRDefault="002F1E90" w:rsidP="002F1E90">
      <w:pPr>
        <w:spacing w:beforeLines="50" w:before="156" w:afterLines="50" w:after="156" w:line="560" w:lineRule="exact"/>
        <w:jc w:val="left"/>
        <w:rPr>
          <w:rFonts w:ascii="黑体" w:eastAsia="黑体" w:hAnsi="黑体"/>
          <w:sz w:val="28"/>
          <w:szCs w:val="28"/>
        </w:rPr>
      </w:pPr>
      <w:r w:rsidRPr="00852DCF">
        <w:rPr>
          <w:rFonts w:ascii="仿宋" w:eastAsia="仿宋" w:hAnsi="仿宋" w:hint="eastAsia"/>
          <w:sz w:val="32"/>
          <w:szCs w:val="32"/>
        </w:rPr>
        <w:t xml:space="preserve">    </w:t>
      </w:r>
      <w:r w:rsidRPr="00950CCB">
        <w:rPr>
          <w:rFonts w:ascii="黑体" w:eastAsia="黑体" w:hAnsi="黑体" w:hint="eastAsia"/>
          <w:sz w:val="28"/>
          <w:szCs w:val="28"/>
        </w:rPr>
        <w:t>3.</w:t>
      </w:r>
      <w:r>
        <w:rPr>
          <w:rFonts w:ascii="黑体" w:eastAsia="黑体" w:hAnsi="黑体" w:hint="eastAsia"/>
          <w:sz w:val="28"/>
          <w:szCs w:val="28"/>
        </w:rPr>
        <w:t>实验教学项目相关网络</w:t>
      </w:r>
      <w:r w:rsidRPr="00950CCB">
        <w:rPr>
          <w:rFonts w:ascii="黑体" w:eastAsia="黑体" w:hAnsi="黑体" w:hint="eastAsia"/>
          <w:sz w:val="28"/>
          <w:szCs w:val="28"/>
        </w:rPr>
        <w:t>要求描述</w:t>
      </w:r>
    </w:p>
    <w:tbl>
      <w:tblPr>
        <w:tblStyle w:val="a4"/>
        <w:tblW w:w="0" w:type="auto"/>
        <w:tblLook w:val="04A0" w:firstRow="1" w:lastRow="0" w:firstColumn="1" w:lastColumn="0" w:noHBand="0" w:noVBand="1"/>
      </w:tblPr>
      <w:tblGrid>
        <w:gridCol w:w="8296"/>
      </w:tblGrid>
      <w:tr w:rsidR="002F1E90" w:rsidRPr="00852DCF" w:rsidTr="00B8237B">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3-1</w:t>
            </w:r>
            <w:r>
              <w:rPr>
                <w:rFonts w:ascii="黑体" w:eastAsia="黑体" w:hAnsi="黑体" w:hint="eastAsia"/>
                <w:sz w:val="24"/>
                <w:szCs w:val="24"/>
              </w:rPr>
              <w:t>有效</w:t>
            </w:r>
            <w:r w:rsidRPr="00950CCB">
              <w:rPr>
                <w:rFonts w:ascii="黑体" w:eastAsia="黑体" w:hAnsi="黑体" w:hint="eastAsia"/>
                <w:sz w:val="24"/>
                <w:szCs w:val="24"/>
              </w:rPr>
              <w:t>链接</w:t>
            </w:r>
            <w:r>
              <w:rPr>
                <w:rFonts w:ascii="黑体" w:eastAsia="黑体" w:hAnsi="黑体" w:hint="eastAsia"/>
                <w:sz w:val="24"/>
                <w:szCs w:val="24"/>
              </w:rPr>
              <w:t>网</w:t>
            </w:r>
            <w:r w:rsidRPr="00950CCB">
              <w:rPr>
                <w:rFonts w:ascii="黑体" w:eastAsia="黑体" w:hAnsi="黑体" w:hint="eastAsia"/>
                <w:sz w:val="24"/>
                <w:szCs w:val="24"/>
              </w:rPr>
              <w:t>址</w:t>
            </w:r>
          </w:p>
          <w:p w:rsidR="002F1E90" w:rsidRPr="00950CCB" w:rsidRDefault="002F1E90" w:rsidP="00B8237B">
            <w:pPr>
              <w:spacing w:line="560" w:lineRule="exact"/>
              <w:jc w:val="left"/>
              <w:rPr>
                <w:rFonts w:ascii="黑体" w:eastAsia="黑体" w:hAnsi="黑体"/>
                <w:sz w:val="24"/>
                <w:szCs w:val="24"/>
              </w:rPr>
            </w:pPr>
          </w:p>
        </w:tc>
      </w:tr>
      <w:tr w:rsidR="002F1E90" w:rsidRPr="00852DCF" w:rsidTr="00B8237B">
        <w:trPr>
          <w:trHeight w:val="2328"/>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3-2网络条件要求</w:t>
            </w:r>
          </w:p>
          <w:p w:rsidR="002F1E90" w:rsidRPr="00D1394C" w:rsidRDefault="002F1E90" w:rsidP="00B8237B">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（1）说明客户端到服务器的带宽要求（需提供测试带宽服务）</w:t>
            </w:r>
          </w:p>
          <w:p w:rsidR="002F1E90" w:rsidRPr="00950CCB" w:rsidRDefault="002F1E90" w:rsidP="00B8237B">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（2）说明能够提供的并发响应数量（需提供在线排队提示服务）</w:t>
            </w:r>
          </w:p>
        </w:tc>
      </w:tr>
      <w:tr w:rsidR="002F1E90" w:rsidRPr="00852DCF" w:rsidTr="00B8237B">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3-3用户操作系统要求（如Windows、Unix、</w:t>
            </w:r>
            <w:r>
              <w:rPr>
                <w:rFonts w:ascii="黑体" w:eastAsia="黑体" w:hAnsi="黑体" w:hint="eastAsia"/>
                <w:sz w:val="24"/>
                <w:szCs w:val="24"/>
              </w:rPr>
              <w:t>I</w:t>
            </w:r>
            <w:r w:rsidRPr="00950CCB">
              <w:rPr>
                <w:rFonts w:ascii="黑体" w:eastAsia="黑体" w:hAnsi="黑体" w:hint="eastAsia"/>
                <w:sz w:val="24"/>
                <w:szCs w:val="24"/>
              </w:rPr>
              <w:t>OS、Android等）</w:t>
            </w:r>
          </w:p>
          <w:p w:rsidR="002F1E90" w:rsidRPr="00D1394C" w:rsidRDefault="002F1E90" w:rsidP="00B8237B">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2F1E90" w:rsidRPr="00950CCB" w:rsidRDefault="002F1E90" w:rsidP="00B8237B">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2F1E90" w:rsidRPr="00852DCF" w:rsidTr="00B8237B">
        <w:trPr>
          <w:trHeight w:val="2815"/>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3-4用户非操作系统软件配置要求（如浏览器、特定软件等）</w:t>
            </w:r>
          </w:p>
          <w:p w:rsidR="002F1E90" w:rsidRPr="00D1394C" w:rsidRDefault="002F1E90" w:rsidP="00B8237B">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（1）计算机非操作系统软件配置要求（需说明是否可提供相关软件下载服务）</w:t>
            </w:r>
          </w:p>
          <w:p w:rsidR="002F1E90" w:rsidRPr="00950CCB" w:rsidRDefault="002F1E90" w:rsidP="00B8237B">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（2）其它计算终端非操作系统软件配置要求（需说明是否可提供相关软件下载服务）</w:t>
            </w:r>
          </w:p>
        </w:tc>
      </w:tr>
      <w:tr w:rsidR="002F1E90" w:rsidRPr="00852DCF" w:rsidTr="00B8237B">
        <w:trPr>
          <w:trHeight w:val="2402"/>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lastRenderedPageBreak/>
              <w:t>3-5用户硬件配置要求（如主频、内存、显存、存储容量等）</w:t>
            </w:r>
          </w:p>
          <w:p w:rsidR="002F1E90" w:rsidRPr="00D1394C" w:rsidRDefault="002F1E90" w:rsidP="00B8237B">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2F1E90" w:rsidRPr="00950CCB" w:rsidRDefault="002F1E90" w:rsidP="00B8237B">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2F1E90" w:rsidRPr="00852DCF" w:rsidTr="00B8237B">
        <w:trPr>
          <w:trHeight w:val="2346"/>
        </w:trPr>
        <w:tc>
          <w:tcPr>
            <w:tcW w:w="8522" w:type="dxa"/>
          </w:tcPr>
          <w:p w:rsidR="002F1E90" w:rsidRPr="00950CCB" w:rsidRDefault="002F1E90" w:rsidP="00B8237B">
            <w:pPr>
              <w:spacing w:line="560" w:lineRule="exact"/>
              <w:jc w:val="left"/>
              <w:rPr>
                <w:rFonts w:ascii="黑体" w:eastAsia="黑体" w:hAnsi="黑体"/>
                <w:sz w:val="24"/>
                <w:szCs w:val="24"/>
              </w:rPr>
            </w:pPr>
            <w:r w:rsidRPr="00950CCB">
              <w:rPr>
                <w:rFonts w:ascii="黑体" w:eastAsia="黑体" w:hAnsi="黑体" w:hint="eastAsia"/>
                <w:sz w:val="24"/>
                <w:szCs w:val="24"/>
              </w:rPr>
              <w:t>3-6用户特殊外置硬件要求（如可穿戴设备等）</w:t>
            </w:r>
          </w:p>
          <w:p w:rsidR="002F1E90" w:rsidRPr="00D1394C" w:rsidRDefault="002F1E90" w:rsidP="00B8237B">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2F1E90" w:rsidRPr="00950CCB" w:rsidRDefault="002F1E90" w:rsidP="00B8237B">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2F1E90" w:rsidRDefault="002F1E90" w:rsidP="002F1E90">
      <w:pPr>
        <w:jc w:val="left"/>
        <w:rPr>
          <w:rFonts w:ascii="黑体" w:eastAsia="黑体" w:hAnsi="黑体"/>
          <w:sz w:val="28"/>
          <w:szCs w:val="28"/>
        </w:rPr>
      </w:pPr>
      <w:r>
        <w:rPr>
          <w:rFonts w:ascii="仿宋" w:eastAsia="仿宋" w:hAnsi="仿宋" w:hint="eastAsia"/>
          <w:sz w:val="32"/>
          <w:szCs w:val="32"/>
        </w:rPr>
        <w:t xml:space="preserve">   </w:t>
      </w:r>
      <w:r w:rsidRPr="00285110">
        <w:rPr>
          <w:rFonts w:ascii="黑体" w:eastAsia="黑体" w:hAnsi="黑体" w:hint="eastAsia"/>
          <w:sz w:val="28"/>
          <w:szCs w:val="28"/>
        </w:rPr>
        <w:t xml:space="preserve"> 4.</w:t>
      </w:r>
      <w:r>
        <w:rPr>
          <w:rFonts w:ascii="黑体" w:eastAsia="黑体" w:hAnsi="黑体" w:hint="eastAsia"/>
          <w:sz w:val="28"/>
          <w:szCs w:val="28"/>
        </w:rPr>
        <w:t>实验教学项目技术架构及主要研发技术</w:t>
      </w:r>
    </w:p>
    <w:tbl>
      <w:tblPr>
        <w:tblStyle w:val="a4"/>
        <w:tblW w:w="0" w:type="auto"/>
        <w:tblLook w:val="04A0" w:firstRow="1" w:lastRow="0" w:firstColumn="1" w:lastColumn="0" w:noHBand="0" w:noVBand="1"/>
      </w:tblPr>
      <w:tblGrid>
        <w:gridCol w:w="939"/>
        <w:gridCol w:w="3240"/>
        <w:gridCol w:w="4117"/>
      </w:tblGrid>
      <w:tr w:rsidR="002F1E90" w:rsidRPr="005D466C" w:rsidTr="00B8237B">
        <w:tc>
          <w:tcPr>
            <w:tcW w:w="4261" w:type="dxa"/>
            <w:gridSpan w:val="2"/>
          </w:tcPr>
          <w:p w:rsidR="002F1E90" w:rsidRPr="005D466C" w:rsidRDefault="002F1E90" w:rsidP="00B8237B">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2F1E90" w:rsidRPr="005D466C" w:rsidRDefault="002F1E90" w:rsidP="00B8237B">
            <w:pPr>
              <w:jc w:val="center"/>
              <w:rPr>
                <w:rFonts w:ascii="黑体" w:eastAsia="黑体" w:hAnsi="黑体"/>
                <w:sz w:val="24"/>
                <w:szCs w:val="24"/>
              </w:rPr>
            </w:pPr>
            <w:r w:rsidRPr="005D466C">
              <w:rPr>
                <w:rFonts w:ascii="黑体" w:eastAsia="黑体" w:hAnsi="黑体" w:hint="eastAsia"/>
                <w:sz w:val="24"/>
                <w:szCs w:val="24"/>
              </w:rPr>
              <w:t>内容</w:t>
            </w:r>
          </w:p>
        </w:tc>
      </w:tr>
      <w:tr w:rsidR="002F1E90" w:rsidRPr="005D466C" w:rsidTr="00B8237B">
        <w:tc>
          <w:tcPr>
            <w:tcW w:w="4261" w:type="dxa"/>
            <w:gridSpan w:val="2"/>
          </w:tcPr>
          <w:p w:rsidR="002F1E90" w:rsidRPr="005D466C" w:rsidRDefault="002F1E90" w:rsidP="00B8237B">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2F1E90" w:rsidRPr="005D466C" w:rsidRDefault="002F1E90" w:rsidP="00B8237B">
            <w:pPr>
              <w:jc w:val="center"/>
              <w:rPr>
                <w:rFonts w:ascii="黑体" w:eastAsia="黑体" w:hAnsi="黑体"/>
                <w:sz w:val="24"/>
                <w:szCs w:val="24"/>
              </w:rPr>
            </w:pPr>
          </w:p>
        </w:tc>
      </w:tr>
      <w:tr w:rsidR="002F1E90" w:rsidRPr="005D466C" w:rsidTr="00B8237B">
        <w:tc>
          <w:tcPr>
            <w:tcW w:w="959" w:type="dxa"/>
            <w:vMerge w:val="restart"/>
            <w:vAlign w:val="center"/>
          </w:tcPr>
          <w:p w:rsidR="002F1E90" w:rsidRPr="005D466C" w:rsidRDefault="002F1E90" w:rsidP="00B8237B">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2F1E90" w:rsidRPr="00D1394C" w:rsidRDefault="002F1E90" w:rsidP="00B8237B">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tcPr>
          <w:p w:rsidR="002F1E90" w:rsidRPr="005D466C" w:rsidRDefault="002F1E90" w:rsidP="00B8237B">
            <w:pPr>
              <w:jc w:val="left"/>
              <w:rPr>
                <w:rFonts w:ascii="黑体" w:eastAsia="黑体" w:hAnsi="黑体"/>
                <w:sz w:val="24"/>
                <w:szCs w:val="24"/>
              </w:rPr>
            </w:pPr>
          </w:p>
        </w:tc>
      </w:tr>
      <w:tr w:rsidR="002F1E90" w:rsidRPr="005D466C" w:rsidTr="00B8237B">
        <w:tc>
          <w:tcPr>
            <w:tcW w:w="959" w:type="dxa"/>
            <w:vMerge/>
          </w:tcPr>
          <w:p w:rsidR="002F1E90" w:rsidRPr="005D466C" w:rsidRDefault="002F1E90" w:rsidP="00B8237B">
            <w:pPr>
              <w:jc w:val="left"/>
              <w:rPr>
                <w:rFonts w:ascii="黑体" w:eastAsia="黑体" w:hAnsi="黑体"/>
                <w:sz w:val="24"/>
                <w:szCs w:val="24"/>
              </w:rPr>
            </w:pPr>
          </w:p>
        </w:tc>
        <w:tc>
          <w:tcPr>
            <w:tcW w:w="3302" w:type="dxa"/>
          </w:tcPr>
          <w:p w:rsidR="002F1E90" w:rsidRPr="00D1394C" w:rsidRDefault="002F1E90" w:rsidP="00B8237B">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2F1E90" w:rsidRPr="005D466C" w:rsidRDefault="002F1E90" w:rsidP="00B8237B">
            <w:pPr>
              <w:jc w:val="left"/>
              <w:rPr>
                <w:rFonts w:ascii="黑体" w:eastAsia="黑体" w:hAnsi="黑体"/>
                <w:sz w:val="24"/>
                <w:szCs w:val="24"/>
              </w:rPr>
            </w:pPr>
          </w:p>
        </w:tc>
      </w:tr>
      <w:tr w:rsidR="002F1E90" w:rsidRPr="005D466C" w:rsidTr="00B8237B">
        <w:tc>
          <w:tcPr>
            <w:tcW w:w="959" w:type="dxa"/>
            <w:vMerge w:val="restart"/>
            <w:vAlign w:val="center"/>
          </w:tcPr>
          <w:p w:rsidR="002F1E90" w:rsidRDefault="002F1E90" w:rsidP="00B8237B">
            <w:pPr>
              <w:jc w:val="center"/>
              <w:rPr>
                <w:rFonts w:ascii="黑体" w:eastAsia="黑体" w:hAnsi="黑体"/>
                <w:sz w:val="24"/>
                <w:szCs w:val="24"/>
              </w:rPr>
            </w:pPr>
            <w:r>
              <w:rPr>
                <w:rFonts w:ascii="黑体" w:eastAsia="黑体" w:hAnsi="黑体" w:hint="eastAsia"/>
                <w:sz w:val="24"/>
                <w:szCs w:val="24"/>
              </w:rPr>
              <w:t>管理</w:t>
            </w:r>
          </w:p>
          <w:p w:rsidR="002F1E90" w:rsidRPr="005D466C" w:rsidRDefault="002F1E90" w:rsidP="00B8237B">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2F1E90" w:rsidRPr="00D1394C" w:rsidRDefault="002F1E90" w:rsidP="00B8237B">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2F1E90" w:rsidRPr="005D466C" w:rsidRDefault="002F1E90" w:rsidP="00B8237B">
            <w:pPr>
              <w:jc w:val="left"/>
              <w:rPr>
                <w:rFonts w:ascii="黑体" w:eastAsia="黑体" w:hAnsi="黑体"/>
                <w:sz w:val="24"/>
                <w:szCs w:val="24"/>
              </w:rPr>
            </w:pPr>
          </w:p>
        </w:tc>
      </w:tr>
      <w:tr w:rsidR="002F1E90" w:rsidRPr="005D466C" w:rsidTr="00B8237B">
        <w:tc>
          <w:tcPr>
            <w:tcW w:w="959" w:type="dxa"/>
            <w:vMerge/>
          </w:tcPr>
          <w:p w:rsidR="002F1E90" w:rsidRPr="005D466C" w:rsidRDefault="002F1E90" w:rsidP="00B8237B">
            <w:pPr>
              <w:jc w:val="left"/>
              <w:rPr>
                <w:rFonts w:ascii="黑体" w:eastAsia="黑体" w:hAnsi="黑体"/>
                <w:sz w:val="24"/>
                <w:szCs w:val="24"/>
              </w:rPr>
            </w:pPr>
          </w:p>
        </w:tc>
        <w:tc>
          <w:tcPr>
            <w:tcW w:w="3302" w:type="dxa"/>
          </w:tcPr>
          <w:p w:rsidR="002F1E90" w:rsidRPr="00D1394C" w:rsidRDefault="002F1E90" w:rsidP="00B8237B">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2F1E90" w:rsidRPr="005D466C" w:rsidRDefault="002F1E90" w:rsidP="00B8237B">
            <w:pPr>
              <w:jc w:val="left"/>
              <w:rPr>
                <w:rFonts w:ascii="黑体" w:eastAsia="黑体" w:hAnsi="黑体"/>
                <w:sz w:val="24"/>
                <w:szCs w:val="24"/>
              </w:rPr>
            </w:pPr>
          </w:p>
        </w:tc>
      </w:tr>
      <w:tr w:rsidR="002F1E90" w:rsidRPr="005D466C" w:rsidTr="00B8237B">
        <w:tc>
          <w:tcPr>
            <w:tcW w:w="959" w:type="dxa"/>
            <w:vMerge/>
          </w:tcPr>
          <w:p w:rsidR="002F1E90" w:rsidRPr="005D466C" w:rsidRDefault="002F1E90" w:rsidP="00B8237B">
            <w:pPr>
              <w:jc w:val="left"/>
              <w:rPr>
                <w:rFonts w:ascii="黑体" w:eastAsia="黑体" w:hAnsi="黑体"/>
                <w:sz w:val="24"/>
                <w:szCs w:val="24"/>
              </w:rPr>
            </w:pPr>
          </w:p>
        </w:tc>
        <w:tc>
          <w:tcPr>
            <w:tcW w:w="3302" w:type="dxa"/>
          </w:tcPr>
          <w:p w:rsidR="002F1E90" w:rsidRPr="00D1394C" w:rsidRDefault="002F1E90" w:rsidP="00B8237B">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tcPr>
          <w:p w:rsidR="002F1E90" w:rsidRPr="005D466C" w:rsidRDefault="002F1E90" w:rsidP="00B8237B">
            <w:pPr>
              <w:jc w:val="left"/>
              <w:rPr>
                <w:rFonts w:ascii="黑体" w:eastAsia="黑体" w:hAnsi="黑体"/>
                <w:sz w:val="24"/>
                <w:szCs w:val="24"/>
              </w:rPr>
            </w:pPr>
          </w:p>
        </w:tc>
      </w:tr>
    </w:tbl>
    <w:p w:rsidR="002F1E90" w:rsidRPr="00285110" w:rsidRDefault="002F1E90" w:rsidP="002F1E90">
      <w:pPr>
        <w:spacing w:beforeLines="50" w:before="156"/>
        <w:jc w:val="left"/>
        <w:rPr>
          <w:rFonts w:ascii="黑体" w:eastAsia="黑体" w:hAnsi="黑体"/>
          <w:sz w:val="28"/>
          <w:szCs w:val="28"/>
        </w:rPr>
      </w:pPr>
      <w:r>
        <w:rPr>
          <w:rFonts w:ascii="黑体" w:eastAsia="黑体" w:hAnsi="黑体" w:hint="eastAsia"/>
          <w:sz w:val="28"/>
          <w:szCs w:val="28"/>
        </w:rPr>
        <w:t xml:space="preserve">    5.</w:t>
      </w:r>
      <w:r w:rsidRPr="00285110">
        <w:rPr>
          <w:rFonts w:ascii="黑体" w:eastAsia="黑体" w:hAnsi="黑体" w:hint="eastAsia"/>
          <w:sz w:val="28"/>
          <w:szCs w:val="28"/>
        </w:rPr>
        <w:t>实验教学项目特色</w:t>
      </w:r>
    </w:p>
    <w:tbl>
      <w:tblPr>
        <w:tblStyle w:val="a4"/>
        <w:tblW w:w="0" w:type="auto"/>
        <w:tblLook w:val="04A0" w:firstRow="1" w:lastRow="0" w:firstColumn="1" w:lastColumn="0" w:noHBand="0" w:noVBand="1"/>
      </w:tblPr>
      <w:tblGrid>
        <w:gridCol w:w="8296"/>
      </w:tblGrid>
      <w:tr w:rsidR="002F1E90" w:rsidTr="00B8237B">
        <w:trPr>
          <w:trHeight w:val="3054"/>
        </w:trPr>
        <w:tc>
          <w:tcPr>
            <w:tcW w:w="8522" w:type="dxa"/>
          </w:tcPr>
          <w:p w:rsidR="002F1E90" w:rsidRPr="00D1394C" w:rsidRDefault="002F1E90" w:rsidP="00B8237B">
            <w:pPr>
              <w:spacing w:line="560" w:lineRule="exact"/>
              <w:jc w:val="left"/>
              <w:rPr>
                <w:rFonts w:ascii="仿宋" w:eastAsia="仿宋" w:hAnsi="仿宋"/>
                <w:sz w:val="24"/>
                <w:szCs w:val="24"/>
              </w:rPr>
            </w:pPr>
            <w:r w:rsidRPr="00D1394C">
              <w:rPr>
                <w:rFonts w:ascii="仿宋" w:eastAsia="仿宋" w:hAnsi="仿宋" w:hint="eastAsia"/>
                <w:sz w:val="24"/>
                <w:szCs w:val="24"/>
              </w:rPr>
              <w:lastRenderedPageBreak/>
              <w:t>（运用信息技术开展教学理念、教学内容、教学方式方法、开放运行、评价体系等方面的特色情况介绍，不超过800字。）</w:t>
            </w:r>
          </w:p>
        </w:tc>
      </w:tr>
    </w:tbl>
    <w:p w:rsidR="002F1E90" w:rsidRDefault="002F1E90" w:rsidP="002F1E90">
      <w:pPr>
        <w:spacing w:beforeLines="50" w:before="156"/>
        <w:jc w:val="left"/>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4"/>
        <w:tblW w:w="0" w:type="auto"/>
        <w:tblLook w:val="04A0" w:firstRow="1" w:lastRow="0" w:firstColumn="1" w:lastColumn="0" w:noHBand="0" w:noVBand="1"/>
      </w:tblPr>
      <w:tblGrid>
        <w:gridCol w:w="8296"/>
      </w:tblGrid>
      <w:tr w:rsidR="002F1E90" w:rsidTr="00B8237B">
        <w:trPr>
          <w:trHeight w:val="3166"/>
        </w:trPr>
        <w:tc>
          <w:tcPr>
            <w:tcW w:w="8522" w:type="dxa"/>
          </w:tcPr>
          <w:p w:rsidR="002F1E90" w:rsidRPr="00D1394C" w:rsidRDefault="002F1E90" w:rsidP="00B8237B">
            <w:pPr>
              <w:spacing w:line="560" w:lineRule="exact"/>
              <w:jc w:val="left"/>
              <w:rPr>
                <w:rFonts w:ascii="仿宋" w:eastAsia="仿宋" w:hAnsi="仿宋"/>
                <w:sz w:val="32"/>
                <w:szCs w:val="32"/>
              </w:rPr>
            </w:pPr>
            <w:r w:rsidRPr="00D1394C">
              <w:rPr>
                <w:rFonts w:ascii="仿宋" w:eastAsia="仿宋" w:hAnsi="仿宋" w:hint="eastAsia"/>
                <w:sz w:val="24"/>
                <w:szCs w:val="24"/>
              </w:rPr>
              <w:t>（本实验教学项目今后5</w:t>
            </w:r>
            <w:r>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高校和社会开放服务计划，包括面向高校的教学应用计划、持续建设与更新、持续提供教学服务计划等，不超过600字。）</w:t>
            </w:r>
          </w:p>
        </w:tc>
      </w:tr>
    </w:tbl>
    <w:p w:rsidR="002F1E90" w:rsidRPr="00AE5C38" w:rsidRDefault="002F1E90" w:rsidP="002F1E90">
      <w:pPr>
        <w:jc w:val="left"/>
        <w:rPr>
          <w:rFonts w:ascii="黑体" w:eastAsia="黑体" w:hAnsi="黑体"/>
          <w:sz w:val="28"/>
          <w:szCs w:val="28"/>
        </w:rPr>
      </w:pPr>
      <w:r>
        <w:rPr>
          <w:rFonts w:ascii="仿宋" w:eastAsia="仿宋" w:hAnsi="仿宋" w:hint="eastAsia"/>
          <w:sz w:val="32"/>
          <w:szCs w:val="32"/>
        </w:rPr>
        <w:t xml:space="preserve"> </w:t>
      </w:r>
      <w:r w:rsidRPr="00AE5C38">
        <w:rPr>
          <w:rFonts w:ascii="黑体" w:eastAsia="黑体" w:hAnsi="黑体" w:hint="eastAsia"/>
          <w:sz w:val="28"/>
          <w:szCs w:val="28"/>
        </w:rPr>
        <w:t xml:space="preserve">   </w:t>
      </w:r>
      <w:r>
        <w:rPr>
          <w:rFonts w:ascii="黑体" w:eastAsia="黑体" w:hAnsi="黑体" w:hint="eastAsia"/>
          <w:sz w:val="28"/>
          <w:szCs w:val="28"/>
        </w:rPr>
        <w:t>7</w:t>
      </w:r>
      <w:r w:rsidRPr="00AE5C38">
        <w:rPr>
          <w:rFonts w:ascii="黑体" w:eastAsia="黑体" w:hAnsi="黑体" w:hint="eastAsia"/>
          <w:sz w:val="28"/>
          <w:szCs w:val="28"/>
        </w:rPr>
        <w:t>.诚信承诺</w:t>
      </w:r>
    </w:p>
    <w:tbl>
      <w:tblPr>
        <w:tblStyle w:val="a4"/>
        <w:tblW w:w="0" w:type="auto"/>
        <w:tblLook w:val="04A0" w:firstRow="1" w:lastRow="0" w:firstColumn="1" w:lastColumn="0" w:noHBand="0" w:noVBand="1"/>
      </w:tblPr>
      <w:tblGrid>
        <w:gridCol w:w="8296"/>
      </w:tblGrid>
      <w:tr w:rsidR="002F1E90" w:rsidTr="00B8237B">
        <w:trPr>
          <w:trHeight w:val="3402"/>
        </w:trPr>
        <w:tc>
          <w:tcPr>
            <w:tcW w:w="8522" w:type="dxa"/>
          </w:tcPr>
          <w:p w:rsidR="002F1E90" w:rsidRPr="00D1394C" w:rsidRDefault="002F1E90" w:rsidP="00B8237B">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2F1E90" w:rsidRPr="00D1394C" w:rsidRDefault="002F1E90" w:rsidP="00B8237B">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2F1E90" w:rsidRPr="00D1394C" w:rsidRDefault="002F1E90" w:rsidP="00B8237B">
            <w:pPr>
              <w:spacing w:line="560" w:lineRule="exact"/>
              <w:jc w:val="left"/>
              <w:rPr>
                <w:rFonts w:ascii="仿宋" w:eastAsia="仿宋" w:hAnsi="仿宋"/>
                <w:sz w:val="24"/>
                <w:szCs w:val="24"/>
              </w:rPr>
            </w:pPr>
          </w:p>
          <w:p w:rsidR="002F1E90" w:rsidRPr="00D1394C" w:rsidRDefault="002F1E90" w:rsidP="00B8237B">
            <w:pPr>
              <w:spacing w:line="560" w:lineRule="exact"/>
              <w:jc w:val="left"/>
              <w:rPr>
                <w:rFonts w:ascii="仿宋" w:eastAsia="仿宋" w:hAnsi="仿宋"/>
                <w:sz w:val="24"/>
                <w:szCs w:val="24"/>
              </w:rPr>
            </w:pPr>
          </w:p>
          <w:p w:rsidR="002F1E90" w:rsidRPr="00D1394C" w:rsidRDefault="002F1E90" w:rsidP="00B8237B">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2F1E90" w:rsidRPr="00AB14B9" w:rsidRDefault="002F1E90" w:rsidP="00B8237B">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2F1E90" w:rsidRDefault="002F1E90" w:rsidP="002F1E90">
      <w:pPr>
        <w:jc w:val="left"/>
        <w:rPr>
          <w:rFonts w:ascii="仿宋" w:eastAsia="仿宋" w:hAnsi="仿宋"/>
          <w:sz w:val="32"/>
          <w:szCs w:val="32"/>
        </w:rPr>
      </w:pPr>
      <w:r>
        <w:rPr>
          <w:rFonts w:ascii="仿宋" w:eastAsia="仿宋" w:hAnsi="仿宋" w:hint="eastAsia"/>
          <w:sz w:val="32"/>
          <w:szCs w:val="32"/>
        </w:rPr>
        <w:t xml:space="preserve">    </w:t>
      </w:r>
      <w:r w:rsidRPr="008B271D">
        <w:rPr>
          <w:rFonts w:ascii="黑体" w:eastAsia="黑体" w:hAnsi="黑体" w:hint="eastAsia"/>
          <w:sz w:val="28"/>
          <w:szCs w:val="28"/>
        </w:rPr>
        <w:t>8.申报学校承诺意见</w:t>
      </w:r>
    </w:p>
    <w:tbl>
      <w:tblPr>
        <w:tblStyle w:val="a4"/>
        <w:tblW w:w="0" w:type="auto"/>
        <w:tblLook w:val="04A0" w:firstRow="1" w:lastRow="0" w:firstColumn="1" w:lastColumn="0" w:noHBand="0" w:noVBand="1"/>
      </w:tblPr>
      <w:tblGrid>
        <w:gridCol w:w="8296"/>
      </w:tblGrid>
      <w:tr w:rsidR="002F1E90" w:rsidTr="00B8237B">
        <w:trPr>
          <w:trHeight w:val="8435"/>
        </w:trPr>
        <w:tc>
          <w:tcPr>
            <w:tcW w:w="8522" w:type="dxa"/>
          </w:tcPr>
          <w:p w:rsidR="002F1E90" w:rsidRDefault="002F1E90" w:rsidP="00B8237B">
            <w:pPr>
              <w:spacing w:line="560" w:lineRule="exact"/>
              <w:jc w:val="left"/>
              <w:rPr>
                <w:rFonts w:ascii="仿宋" w:eastAsia="仿宋" w:hAnsi="仿宋"/>
                <w:sz w:val="32"/>
                <w:szCs w:val="32"/>
              </w:rPr>
            </w:pPr>
          </w:p>
          <w:p w:rsidR="002F1E90" w:rsidRPr="00D1394C" w:rsidRDefault="002F1E90" w:rsidP="00B8237B">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2F1E90" w:rsidRPr="00D1394C" w:rsidRDefault="002F1E90" w:rsidP="00B8237B">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2F1E90" w:rsidRPr="00D1394C" w:rsidRDefault="002F1E90" w:rsidP="00B8237B">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2F1E90" w:rsidRDefault="002F1E90" w:rsidP="00B8237B">
            <w:pPr>
              <w:spacing w:line="560" w:lineRule="exact"/>
              <w:jc w:val="left"/>
              <w:rPr>
                <w:rFonts w:ascii="黑体" w:eastAsia="黑体" w:hAnsi="黑体"/>
                <w:sz w:val="24"/>
                <w:szCs w:val="24"/>
              </w:rPr>
            </w:pPr>
          </w:p>
          <w:p w:rsidR="002F1E90" w:rsidRDefault="002F1E90" w:rsidP="00B8237B">
            <w:pPr>
              <w:spacing w:line="560" w:lineRule="exact"/>
              <w:jc w:val="left"/>
              <w:rPr>
                <w:rFonts w:ascii="黑体" w:eastAsia="黑体" w:hAnsi="黑体"/>
                <w:sz w:val="24"/>
                <w:szCs w:val="24"/>
              </w:rPr>
            </w:pPr>
          </w:p>
          <w:p w:rsidR="002F1E90" w:rsidRPr="00AE5C38" w:rsidRDefault="002F1E90" w:rsidP="00B8237B">
            <w:pPr>
              <w:spacing w:line="560" w:lineRule="exact"/>
              <w:jc w:val="left"/>
              <w:rPr>
                <w:rFonts w:ascii="黑体" w:eastAsia="黑体" w:hAnsi="黑体"/>
                <w:sz w:val="24"/>
                <w:szCs w:val="24"/>
              </w:rPr>
            </w:pPr>
          </w:p>
          <w:p w:rsidR="002F1E90" w:rsidRPr="00AE5C38" w:rsidRDefault="002F1E90" w:rsidP="00B8237B">
            <w:pPr>
              <w:spacing w:line="560" w:lineRule="exact"/>
              <w:jc w:val="left"/>
              <w:rPr>
                <w:rFonts w:ascii="黑体" w:eastAsia="黑体" w:hAnsi="黑体"/>
                <w:sz w:val="24"/>
                <w:szCs w:val="24"/>
              </w:rPr>
            </w:pPr>
          </w:p>
          <w:p w:rsidR="002F1E90" w:rsidRPr="00D1394C" w:rsidRDefault="002F1E90" w:rsidP="00B8237B">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主管校领导（签字）：</w:t>
            </w:r>
          </w:p>
          <w:p w:rsidR="002F1E90" w:rsidRPr="00D1394C" w:rsidRDefault="002F1E90" w:rsidP="00B8237B">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（学校公章）</w:t>
            </w:r>
          </w:p>
          <w:p w:rsidR="002F1E90" w:rsidRPr="00D1394C" w:rsidRDefault="002F1E90" w:rsidP="00B8237B">
            <w:pPr>
              <w:spacing w:line="560" w:lineRule="exact"/>
              <w:jc w:val="left"/>
              <w:rPr>
                <w:rFonts w:ascii="仿宋" w:eastAsia="仿宋" w:hAnsi="仿宋"/>
                <w:sz w:val="24"/>
                <w:szCs w:val="24"/>
              </w:rPr>
            </w:pPr>
          </w:p>
          <w:p w:rsidR="002F1E90" w:rsidRDefault="002F1E90" w:rsidP="00B8237B">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2F1E90"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附件</w:t>
      </w:r>
      <w:r>
        <w:rPr>
          <w:rFonts w:ascii="仿宋" w:eastAsia="仿宋" w:hAnsi="仿宋" w:hint="eastAsia"/>
          <w:sz w:val="32"/>
          <w:szCs w:val="32"/>
        </w:rPr>
        <w:t>3</w:t>
      </w:r>
    </w:p>
    <w:p w:rsidR="002F1E90" w:rsidRPr="00852DCF" w:rsidRDefault="002F1E90" w:rsidP="002F1E90">
      <w:pPr>
        <w:jc w:val="left"/>
        <w:rPr>
          <w:rFonts w:ascii="仿宋" w:eastAsia="仿宋" w:hAnsi="仿宋"/>
          <w:sz w:val="32"/>
          <w:szCs w:val="32"/>
        </w:rPr>
      </w:pPr>
    </w:p>
    <w:p w:rsidR="002F1E90" w:rsidRDefault="002F1E90" w:rsidP="002F1E90">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2017年度示范性虚拟仿真实验教学项目</w:t>
      </w:r>
    </w:p>
    <w:p w:rsidR="002F1E90" w:rsidRPr="00852DCF" w:rsidRDefault="002F1E90" w:rsidP="002F1E90">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简介视频技术要求</w:t>
      </w:r>
    </w:p>
    <w:p w:rsidR="002F1E90" w:rsidRPr="00852DCF" w:rsidRDefault="002F1E90" w:rsidP="002F1E90">
      <w:pPr>
        <w:jc w:val="left"/>
        <w:rPr>
          <w:rFonts w:ascii="仿宋" w:eastAsia="仿宋" w:hAnsi="仿宋"/>
          <w:sz w:val="32"/>
          <w:szCs w:val="32"/>
        </w:rPr>
      </w:pPr>
    </w:p>
    <w:p w:rsidR="002F1E90" w:rsidRPr="005A5758" w:rsidRDefault="002F1E90" w:rsidP="002F1E90">
      <w:pPr>
        <w:ind w:firstLineChars="200" w:firstLine="640"/>
        <w:jc w:val="left"/>
        <w:rPr>
          <w:rFonts w:ascii="黑体" w:eastAsia="黑体" w:hAnsi="黑体"/>
          <w:sz w:val="32"/>
          <w:szCs w:val="32"/>
        </w:rPr>
      </w:pPr>
      <w:r w:rsidRPr="005A5758">
        <w:rPr>
          <w:rFonts w:ascii="黑体" w:eastAsia="黑体" w:hAnsi="黑体" w:hint="eastAsia"/>
          <w:sz w:val="32"/>
          <w:szCs w:val="32"/>
        </w:rPr>
        <w:lastRenderedPageBreak/>
        <w:t>一、内容要求</w:t>
      </w:r>
    </w:p>
    <w:p w:rsidR="002F1E90" w:rsidRDefault="002F1E90" w:rsidP="002F1E90">
      <w:pPr>
        <w:ind w:firstLineChars="200" w:firstLine="640"/>
        <w:jc w:val="left"/>
        <w:rPr>
          <w:rFonts w:ascii="仿宋" w:eastAsia="仿宋" w:hAnsi="仿宋"/>
          <w:sz w:val="32"/>
          <w:szCs w:val="32"/>
        </w:rPr>
      </w:pPr>
      <w:r>
        <w:rPr>
          <w:rFonts w:ascii="仿宋" w:eastAsia="仿宋" w:hAnsi="仿宋" w:hint="eastAsia"/>
          <w:sz w:val="32"/>
          <w:szCs w:val="32"/>
        </w:rPr>
        <w:t>视频内容应重点</w:t>
      </w:r>
      <w:r w:rsidRPr="00D953F0">
        <w:rPr>
          <w:rFonts w:ascii="仿宋" w:eastAsia="仿宋" w:hAnsi="仿宋" w:hint="eastAsia"/>
          <w:sz w:val="32"/>
          <w:szCs w:val="32"/>
        </w:rPr>
        <w:t>介绍实验教学项目的基本情况</w:t>
      </w:r>
      <w:r>
        <w:rPr>
          <w:rFonts w:ascii="仿宋" w:eastAsia="仿宋" w:hAnsi="仿宋" w:hint="eastAsia"/>
          <w:sz w:val="32"/>
          <w:szCs w:val="32"/>
        </w:rPr>
        <w:t>，包括</w:t>
      </w:r>
      <w:r w:rsidRPr="00D953F0">
        <w:rPr>
          <w:rFonts w:ascii="仿宋" w:eastAsia="仿宋" w:hAnsi="仿宋" w:hint="eastAsia"/>
          <w:sz w:val="32"/>
          <w:szCs w:val="32"/>
        </w:rPr>
        <w:t>实验名称、实验目的</w:t>
      </w:r>
      <w:r>
        <w:rPr>
          <w:rFonts w:ascii="仿宋" w:eastAsia="仿宋" w:hAnsi="仿宋" w:hint="eastAsia"/>
          <w:sz w:val="32"/>
          <w:szCs w:val="32"/>
        </w:rPr>
        <w:t>、实验环境、实验内容、实验要求、实验方法、实验步骤、实验注意事项等，实现对所申报实验项目的真实反映，激发使用者的参与愿望。</w:t>
      </w:r>
    </w:p>
    <w:p w:rsidR="002F1E90" w:rsidRPr="005A5758" w:rsidRDefault="002F1E90" w:rsidP="002F1E90">
      <w:pPr>
        <w:ind w:firstLineChars="200" w:firstLine="640"/>
        <w:jc w:val="left"/>
        <w:rPr>
          <w:rFonts w:ascii="黑体" w:eastAsia="黑体" w:hAnsi="黑体"/>
          <w:sz w:val="32"/>
          <w:szCs w:val="32"/>
        </w:rPr>
      </w:pPr>
      <w:r w:rsidRPr="005A5758">
        <w:rPr>
          <w:rFonts w:ascii="黑体" w:eastAsia="黑体" w:hAnsi="黑体" w:hint="eastAsia"/>
          <w:sz w:val="32"/>
          <w:szCs w:val="32"/>
        </w:rPr>
        <w:t>二、视频要求</w:t>
      </w:r>
    </w:p>
    <w:p w:rsidR="002F1E90" w:rsidRPr="00D953F0" w:rsidRDefault="002F1E90" w:rsidP="002F1E90">
      <w:pPr>
        <w:ind w:firstLineChars="200" w:firstLine="640"/>
        <w:jc w:val="left"/>
        <w:rPr>
          <w:rFonts w:ascii="仿宋" w:eastAsia="仿宋" w:hAnsi="仿宋"/>
          <w:sz w:val="32"/>
          <w:szCs w:val="32"/>
        </w:rPr>
      </w:pPr>
      <w:r>
        <w:rPr>
          <w:rFonts w:ascii="仿宋" w:eastAsia="仿宋" w:hAnsi="仿宋" w:hint="eastAsia"/>
          <w:sz w:val="32"/>
          <w:szCs w:val="32"/>
        </w:rPr>
        <w:t>视频</w:t>
      </w:r>
      <w:r w:rsidRPr="00D953F0">
        <w:rPr>
          <w:rFonts w:ascii="仿宋" w:eastAsia="仿宋" w:hAnsi="仿宋" w:hint="eastAsia"/>
          <w:sz w:val="32"/>
          <w:szCs w:val="32"/>
        </w:rPr>
        <w:t>时长控制在5分钟以内。画面清晰、图像稳定，声音与画面同步且无杂音。如有解说应采用标准普通话配音。分辨率：1920*1080 25P或以上；编码</w:t>
      </w:r>
      <w:r>
        <w:rPr>
          <w:rFonts w:ascii="仿宋" w:eastAsia="仿宋" w:hAnsi="仿宋" w:hint="eastAsia"/>
          <w:sz w:val="32"/>
          <w:szCs w:val="32"/>
        </w:rPr>
        <w:t>为</w:t>
      </w:r>
      <w:r w:rsidRPr="00D953F0">
        <w:rPr>
          <w:rFonts w:ascii="仿宋" w:eastAsia="仿宋" w:hAnsi="仿宋" w:hint="eastAsia"/>
          <w:sz w:val="32"/>
          <w:szCs w:val="32"/>
        </w:rPr>
        <w:t>：H.264，H.264/AVC High Profile Level 4.2或以上；封装格式</w:t>
      </w:r>
      <w:r>
        <w:rPr>
          <w:rFonts w:ascii="仿宋" w:eastAsia="仿宋" w:hAnsi="仿宋" w:hint="eastAsia"/>
          <w:sz w:val="32"/>
          <w:szCs w:val="32"/>
        </w:rPr>
        <w:t>为</w:t>
      </w:r>
      <w:r w:rsidRPr="00D953F0">
        <w:rPr>
          <w:rFonts w:ascii="仿宋" w:eastAsia="仿宋" w:hAnsi="仿宋" w:hint="eastAsia"/>
          <w:sz w:val="32"/>
          <w:szCs w:val="32"/>
        </w:rPr>
        <w:t>：MP4；码流</w:t>
      </w:r>
      <w:r>
        <w:rPr>
          <w:rFonts w:ascii="仿宋" w:eastAsia="仿宋" w:hAnsi="仿宋" w:hint="eastAsia"/>
          <w:sz w:val="32"/>
          <w:szCs w:val="32"/>
        </w:rPr>
        <w:t>为</w:t>
      </w:r>
      <w:r w:rsidRPr="00D953F0">
        <w:rPr>
          <w:rFonts w:ascii="仿宋" w:eastAsia="仿宋" w:hAnsi="仿宋" w:hint="eastAsia"/>
          <w:sz w:val="32"/>
          <w:szCs w:val="32"/>
        </w:rPr>
        <w:t>：不小于5Mbps。</w:t>
      </w:r>
    </w:p>
    <w:p w:rsidR="002F1E90" w:rsidRPr="005A5758" w:rsidRDefault="002F1E90" w:rsidP="002F1E90">
      <w:pPr>
        <w:ind w:firstLineChars="200" w:firstLine="640"/>
        <w:jc w:val="left"/>
        <w:rPr>
          <w:rFonts w:ascii="黑体" w:eastAsia="黑体" w:hAnsi="黑体"/>
          <w:sz w:val="32"/>
          <w:szCs w:val="32"/>
        </w:rPr>
      </w:pPr>
      <w:r w:rsidRPr="005A5758">
        <w:rPr>
          <w:rFonts w:ascii="黑体" w:eastAsia="黑体" w:hAnsi="黑体" w:hint="eastAsia"/>
          <w:sz w:val="32"/>
          <w:szCs w:val="32"/>
        </w:rPr>
        <w:t>三、音频和字幕要求</w:t>
      </w:r>
    </w:p>
    <w:p w:rsidR="002F1E90" w:rsidRDefault="002F1E90" w:rsidP="002F1E90">
      <w:pPr>
        <w:ind w:firstLineChars="200" w:firstLine="640"/>
        <w:jc w:val="left"/>
        <w:rPr>
          <w:rFonts w:ascii="仿宋" w:eastAsia="仿宋" w:hAnsi="仿宋"/>
          <w:sz w:val="32"/>
          <w:szCs w:val="32"/>
        </w:rPr>
      </w:pPr>
      <w:r>
        <w:rPr>
          <w:rFonts w:ascii="仿宋" w:eastAsia="仿宋" w:hAnsi="仿宋" w:hint="eastAsia"/>
          <w:sz w:val="32"/>
          <w:szCs w:val="32"/>
        </w:rPr>
        <w:t>音频</w:t>
      </w:r>
      <w:r w:rsidRPr="00605288">
        <w:rPr>
          <w:rFonts w:ascii="仿宋" w:eastAsia="仿宋" w:hAnsi="仿宋" w:hint="eastAsia"/>
          <w:sz w:val="32"/>
          <w:szCs w:val="32"/>
        </w:rPr>
        <w:t>格式</w:t>
      </w:r>
      <w:r>
        <w:rPr>
          <w:rFonts w:ascii="仿宋" w:eastAsia="仿宋" w:hAnsi="仿宋" w:hint="eastAsia"/>
          <w:sz w:val="32"/>
          <w:szCs w:val="32"/>
        </w:rPr>
        <w:t>为</w:t>
      </w:r>
      <w:r w:rsidRPr="00605288">
        <w:rPr>
          <w:rFonts w:ascii="仿宋" w:eastAsia="仿宋" w:hAnsi="仿宋" w:hint="eastAsia"/>
          <w:sz w:val="32"/>
          <w:szCs w:val="32"/>
        </w:rPr>
        <w:t>：混合立体声；编码</w:t>
      </w:r>
      <w:r>
        <w:rPr>
          <w:rFonts w:ascii="仿宋" w:eastAsia="仿宋" w:hAnsi="仿宋" w:hint="eastAsia"/>
          <w:sz w:val="32"/>
          <w:szCs w:val="32"/>
        </w:rPr>
        <w:t>为</w:t>
      </w:r>
      <w:r w:rsidRPr="00605288">
        <w:rPr>
          <w:rFonts w:ascii="仿宋" w:eastAsia="仿宋" w:hAnsi="仿宋" w:hint="eastAsia"/>
          <w:sz w:val="32"/>
          <w:szCs w:val="32"/>
        </w:rPr>
        <w:t>：AAC、MP3；码流</w:t>
      </w:r>
      <w:r>
        <w:rPr>
          <w:rFonts w:ascii="仿宋" w:eastAsia="仿宋" w:hAnsi="仿宋" w:hint="eastAsia"/>
          <w:sz w:val="32"/>
          <w:szCs w:val="32"/>
        </w:rPr>
        <w:t>为</w:t>
      </w:r>
      <w:r w:rsidRPr="00605288">
        <w:rPr>
          <w:rFonts w:ascii="仿宋" w:eastAsia="仿宋" w:hAnsi="仿宋" w:hint="eastAsia"/>
          <w:sz w:val="32"/>
          <w:szCs w:val="32"/>
        </w:rPr>
        <w:t>：不低于128kbps，采样率48000Hz。</w:t>
      </w:r>
    </w:p>
    <w:p w:rsidR="002F1E90" w:rsidRDefault="002F1E90" w:rsidP="002F1E90">
      <w:pPr>
        <w:ind w:firstLineChars="200" w:firstLine="640"/>
        <w:jc w:val="left"/>
        <w:rPr>
          <w:rFonts w:ascii="仿宋" w:eastAsia="仿宋" w:hAnsi="仿宋"/>
          <w:sz w:val="32"/>
          <w:szCs w:val="32"/>
        </w:rPr>
      </w:pPr>
      <w:r w:rsidRPr="00605288">
        <w:rPr>
          <w:rFonts w:ascii="仿宋" w:eastAsia="仿宋" w:hAnsi="仿宋" w:hint="eastAsia"/>
          <w:sz w:val="32"/>
          <w:szCs w:val="32"/>
        </w:rPr>
        <w:t>可提供SRT字幕文件</w:t>
      </w:r>
      <w:r>
        <w:rPr>
          <w:rFonts w:ascii="仿宋" w:eastAsia="仿宋" w:hAnsi="仿宋" w:hint="eastAsia"/>
          <w:sz w:val="32"/>
          <w:szCs w:val="32"/>
        </w:rPr>
        <w:t>，</w:t>
      </w:r>
      <w:r w:rsidRPr="00605288">
        <w:rPr>
          <w:rFonts w:ascii="仿宋" w:eastAsia="仿宋" w:hAnsi="仿宋" w:hint="eastAsia"/>
          <w:sz w:val="32"/>
          <w:szCs w:val="32"/>
        </w:rPr>
        <w:t>也可</w:t>
      </w:r>
      <w:r>
        <w:rPr>
          <w:rFonts w:ascii="仿宋" w:eastAsia="仿宋" w:hAnsi="仿宋" w:hint="eastAsia"/>
          <w:sz w:val="32"/>
          <w:szCs w:val="32"/>
        </w:rPr>
        <w:t>将</w:t>
      </w:r>
      <w:r w:rsidRPr="00605288">
        <w:rPr>
          <w:rFonts w:ascii="仿宋" w:eastAsia="仿宋" w:hAnsi="仿宋" w:hint="eastAsia"/>
          <w:sz w:val="32"/>
          <w:szCs w:val="32"/>
        </w:rPr>
        <w:t>字幕直接压制在介质上。</w:t>
      </w:r>
    </w:p>
    <w:p w:rsidR="002F1E90" w:rsidRDefault="002F1E90" w:rsidP="002F1E90">
      <w:pPr>
        <w:ind w:firstLineChars="200" w:firstLine="640"/>
        <w:jc w:val="left"/>
        <w:rPr>
          <w:rFonts w:ascii="仿宋" w:eastAsia="仿宋" w:hAnsi="仿宋"/>
          <w:sz w:val="32"/>
          <w:szCs w:val="32"/>
        </w:rPr>
      </w:pPr>
    </w:p>
    <w:p w:rsidR="002F1E90" w:rsidRDefault="002F1E90" w:rsidP="002F1E90">
      <w:pPr>
        <w:ind w:firstLineChars="200" w:firstLine="640"/>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附件</w:t>
      </w:r>
      <w:r>
        <w:rPr>
          <w:rFonts w:ascii="仿宋" w:eastAsia="仿宋" w:hAnsi="仿宋" w:hint="eastAsia"/>
          <w:sz w:val="32"/>
          <w:szCs w:val="32"/>
        </w:rPr>
        <w:t>4</w:t>
      </w:r>
    </w:p>
    <w:p w:rsidR="002F1E90" w:rsidRDefault="002F1E90" w:rsidP="002F1E90">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2017年度示范性虚拟仿真实验教学项目</w:t>
      </w:r>
    </w:p>
    <w:p w:rsidR="002F1E90" w:rsidRDefault="002F1E90" w:rsidP="002F1E90">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分省推荐计划表</w:t>
      </w:r>
    </w:p>
    <w:p w:rsidR="002F1E90" w:rsidRPr="00852DCF" w:rsidRDefault="002F1E90" w:rsidP="002F1E90">
      <w:pPr>
        <w:spacing w:line="560" w:lineRule="exact"/>
        <w:jc w:val="center"/>
        <w:rPr>
          <w:rFonts w:ascii="方正小标宋简体" w:eastAsia="方正小标宋简体" w:hAnsi="仿宋"/>
          <w:sz w:val="36"/>
          <w:szCs w:val="36"/>
        </w:rPr>
      </w:pPr>
    </w:p>
    <w:tbl>
      <w:tblPr>
        <w:tblW w:w="8379" w:type="dxa"/>
        <w:jc w:val="center"/>
        <w:tblLayout w:type="fixed"/>
        <w:tblLook w:val="04A0" w:firstRow="1" w:lastRow="0" w:firstColumn="1" w:lastColumn="0" w:noHBand="0" w:noVBand="1"/>
      </w:tblPr>
      <w:tblGrid>
        <w:gridCol w:w="2305"/>
        <w:gridCol w:w="1418"/>
        <w:gridCol w:w="3118"/>
        <w:gridCol w:w="1538"/>
      </w:tblGrid>
      <w:tr w:rsidR="002F1E90" w:rsidTr="00B8237B">
        <w:trPr>
          <w:trHeight w:val="435"/>
          <w:jc w:val="center"/>
        </w:trPr>
        <w:tc>
          <w:tcPr>
            <w:tcW w:w="2305" w:type="dxa"/>
            <w:tcBorders>
              <w:top w:val="single" w:sz="4" w:space="0" w:color="auto"/>
              <w:left w:val="single" w:sz="4" w:space="0" w:color="auto"/>
              <w:bottom w:val="single" w:sz="4" w:space="0" w:color="auto"/>
              <w:right w:val="single" w:sz="4" w:space="0" w:color="auto"/>
            </w:tcBorders>
            <w:vAlign w:val="center"/>
          </w:tcPr>
          <w:p w:rsidR="002F1E90" w:rsidRDefault="002F1E90" w:rsidP="00B8237B">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省级教育</w:t>
            </w:r>
          </w:p>
          <w:p w:rsidR="002F1E90" w:rsidRDefault="002F1E90" w:rsidP="00B8237B">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418" w:type="dxa"/>
            <w:tcBorders>
              <w:top w:val="single" w:sz="4" w:space="0" w:color="auto"/>
              <w:left w:val="nil"/>
              <w:bottom w:val="single" w:sz="4" w:space="0" w:color="auto"/>
              <w:right w:val="single" w:sz="4" w:space="0" w:color="auto"/>
            </w:tcBorders>
            <w:vAlign w:val="center"/>
          </w:tcPr>
          <w:p w:rsidR="002F1E90" w:rsidRDefault="002F1E90" w:rsidP="00B8237B">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c>
          <w:tcPr>
            <w:tcW w:w="3118" w:type="dxa"/>
            <w:tcBorders>
              <w:top w:val="single" w:sz="4" w:space="0" w:color="auto"/>
              <w:left w:val="nil"/>
              <w:bottom w:val="single" w:sz="4" w:space="0" w:color="auto"/>
              <w:right w:val="single" w:sz="4" w:space="0" w:color="auto"/>
            </w:tcBorders>
            <w:vAlign w:val="center"/>
          </w:tcPr>
          <w:p w:rsidR="002F1E90" w:rsidRDefault="002F1E90" w:rsidP="00B8237B">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省级教育</w:t>
            </w:r>
          </w:p>
          <w:p w:rsidR="002F1E90" w:rsidRDefault="002F1E90" w:rsidP="00B8237B">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538" w:type="dxa"/>
            <w:tcBorders>
              <w:top w:val="single" w:sz="4" w:space="0" w:color="auto"/>
              <w:left w:val="nil"/>
              <w:bottom w:val="single" w:sz="4" w:space="0" w:color="auto"/>
              <w:right w:val="single" w:sz="4" w:space="0" w:color="auto"/>
            </w:tcBorders>
            <w:vAlign w:val="center"/>
          </w:tcPr>
          <w:p w:rsidR="002F1E90" w:rsidRDefault="002F1E90" w:rsidP="00B8237B">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北京</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湖北</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天津</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湖南</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河北</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广东</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山西</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8</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广西</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7</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内蒙古</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海南</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辽宁</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四川</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吉林</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9</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贵州</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黑龙江</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11</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云南</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上海</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西藏</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江苏</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重庆</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浙江</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陕西</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安徽</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13</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甘肃</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福建</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青海</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江西</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宁夏</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4</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山东</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新疆</w:t>
            </w:r>
          </w:p>
        </w:tc>
        <w:tc>
          <w:tcPr>
            <w:tcW w:w="153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2F1E90" w:rsidTr="00B8237B">
        <w:trPr>
          <w:trHeight w:val="435"/>
          <w:jc w:val="center"/>
        </w:trPr>
        <w:tc>
          <w:tcPr>
            <w:tcW w:w="2305" w:type="dxa"/>
            <w:tcBorders>
              <w:top w:val="nil"/>
              <w:left w:val="single" w:sz="4" w:space="0" w:color="auto"/>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河南</w:t>
            </w:r>
          </w:p>
        </w:tc>
        <w:tc>
          <w:tcPr>
            <w:tcW w:w="1418" w:type="dxa"/>
            <w:tcBorders>
              <w:top w:val="nil"/>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single" w:sz="4" w:space="0" w:color="auto"/>
              <w:left w:val="nil"/>
              <w:bottom w:val="single" w:sz="4" w:space="0" w:color="auto"/>
              <w:right w:val="single" w:sz="4" w:space="0" w:color="auto"/>
            </w:tcBorders>
          </w:tcPr>
          <w:p w:rsidR="002F1E90" w:rsidRPr="005F55E9" w:rsidRDefault="002F1E90" w:rsidP="00B8237B">
            <w:pPr>
              <w:jc w:val="center"/>
              <w:rPr>
                <w:rFonts w:ascii="Calibri" w:eastAsia="仿宋_GB2312" w:hAnsi="Calibri" w:cs="Times New Roman"/>
                <w:sz w:val="30"/>
                <w:szCs w:val="30"/>
              </w:rPr>
            </w:pPr>
            <w:r>
              <w:rPr>
                <w:rFonts w:ascii="Calibri" w:eastAsia="仿宋_GB2312" w:hAnsi="Calibri" w:cs="Times New Roman" w:hint="eastAsia"/>
                <w:sz w:val="30"/>
                <w:szCs w:val="30"/>
              </w:rPr>
              <w:t>新疆</w:t>
            </w:r>
            <w:r w:rsidRPr="005F55E9">
              <w:rPr>
                <w:rFonts w:ascii="Calibri" w:eastAsia="仿宋_GB2312" w:hAnsi="Calibri" w:cs="Times New Roman" w:hint="eastAsia"/>
                <w:sz w:val="30"/>
                <w:szCs w:val="30"/>
              </w:rPr>
              <w:t>生产建设兵团</w:t>
            </w:r>
          </w:p>
        </w:tc>
        <w:tc>
          <w:tcPr>
            <w:tcW w:w="1538" w:type="dxa"/>
            <w:tcBorders>
              <w:top w:val="single" w:sz="4" w:space="0" w:color="auto"/>
              <w:left w:val="nil"/>
              <w:bottom w:val="single" w:sz="4" w:space="0" w:color="auto"/>
              <w:right w:val="single" w:sz="4" w:space="0" w:color="auto"/>
            </w:tcBorders>
            <w:vAlign w:val="center"/>
          </w:tcPr>
          <w:p w:rsidR="002F1E90" w:rsidRPr="00364B7D" w:rsidRDefault="002F1E90" w:rsidP="00B8237B">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2</w:t>
            </w:r>
          </w:p>
        </w:tc>
      </w:tr>
    </w:tbl>
    <w:p w:rsidR="002F1E90" w:rsidRDefault="002F1E90" w:rsidP="002F1E90">
      <w:pPr>
        <w:jc w:val="left"/>
        <w:rPr>
          <w:rFonts w:ascii="仿宋" w:eastAsia="仿宋" w:hAnsi="仿宋"/>
          <w:sz w:val="32"/>
          <w:szCs w:val="32"/>
        </w:rPr>
        <w:sectPr w:rsidR="002F1E90" w:rsidSect="00740A4A">
          <w:footerReference w:type="default" r:id="rId4"/>
          <w:pgSz w:w="11906" w:h="16838"/>
          <w:pgMar w:top="1440" w:right="1800" w:bottom="1440" w:left="1800" w:header="851" w:footer="992" w:gutter="0"/>
          <w:cols w:space="425"/>
          <w:docGrid w:type="lines" w:linePitch="312"/>
        </w:sectPr>
      </w:pP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lastRenderedPageBreak/>
        <w:t>附件</w:t>
      </w:r>
      <w:r>
        <w:rPr>
          <w:rFonts w:ascii="仿宋" w:eastAsia="仿宋" w:hAnsi="仿宋" w:hint="eastAsia"/>
          <w:sz w:val="32"/>
          <w:szCs w:val="32"/>
        </w:rPr>
        <w:t>5</w:t>
      </w:r>
    </w:p>
    <w:p w:rsidR="002F1E90" w:rsidRDefault="002F1E90" w:rsidP="002F1E90">
      <w:pPr>
        <w:spacing w:beforeLines="50" w:before="156" w:afterLines="50" w:after="156"/>
        <w:jc w:val="center"/>
        <w:rPr>
          <w:rFonts w:ascii="仿宋" w:eastAsia="仿宋" w:hAnsi="仿宋"/>
          <w:sz w:val="32"/>
          <w:szCs w:val="32"/>
        </w:rPr>
      </w:pPr>
      <w:r w:rsidRPr="001D16FE">
        <w:rPr>
          <w:rFonts w:ascii="方正小标宋简体" w:eastAsia="方正小标宋简体" w:hAnsi="仿宋" w:hint="eastAsia"/>
          <w:sz w:val="36"/>
          <w:szCs w:val="36"/>
        </w:rPr>
        <w:t>2017年度示范性虚拟仿真实验教学项目推荐汇总表</w:t>
      </w:r>
    </w:p>
    <w:p w:rsidR="002F1E90" w:rsidRPr="000332C2" w:rsidRDefault="002F1E90" w:rsidP="002F1E90">
      <w:pPr>
        <w:spacing w:line="380" w:lineRule="exact"/>
        <w:rPr>
          <w:rFonts w:ascii="黑体" w:eastAsia="黑体" w:hAnsi="黑体"/>
          <w:sz w:val="28"/>
          <w:szCs w:val="28"/>
        </w:rPr>
      </w:pPr>
      <w:r w:rsidRPr="000332C2">
        <w:rPr>
          <w:rFonts w:ascii="黑体" w:eastAsia="黑体" w:hAnsi="黑体" w:hint="eastAsia"/>
          <w:sz w:val="28"/>
          <w:szCs w:val="28"/>
        </w:rPr>
        <w:t>省级教育行政部门（公章）</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835"/>
        <w:gridCol w:w="1417"/>
        <w:gridCol w:w="2410"/>
        <w:gridCol w:w="2268"/>
        <w:gridCol w:w="2410"/>
      </w:tblGrid>
      <w:tr w:rsidR="002F1E90" w:rsidRPr="000332C2" w:rsidTr="00B8237B">
        <w:trPr>
          <w:trHeight w:val="680"/>
        </w:trPr>
        <w:tc>
          <w:tcPr>
            <w:tcW w:w="851" w:type="dxa"/>
            <w:vAlign w:val="center"/>
          </w:tcPr>
          <w:p w:rsidR="002F1E90" w:rsidRPr="000332C2" w:rsidRDefault="002F1E90" w:rsidP="00B8237B">
            <w:pPr>
              <w:spacing w:line="380" w:lineRule="exact"/>
              <w:jc w:val="center"/>
              <w:rPr>
                <w:rFonts w:ascii="黑体" w:eastAsia="黑体" w:hAnsi="黑体"/>
                <w:b/>
                <w:sz w:val="28"/>
                <w:szCs w:val="28"/>
              </w:rPr>
            </w:pPr>
            <w:r w:rsidRPr="000332C2">
              <w:rPr>
                <w:rFonts w:ascii="黑体" w:eastAsia="黑体" w:hAnsi="黑体" w:hint="eastAsia"/>
                <w:b/>
                <w:sz w:val="28"/>
                <w:szCs w:val="28"/>
              </w:rPr>
              <w:t>序号</w:t>
            </w:r>
          </w:p>
        </w:tc>
        <w:tc>
          <w:tcPr>
            <w:tcW w:w="1843" w:type="dxa"/>
            <w:vAlign w:val="center"/>
          </w:tcPr>
          <w:p w:rsidR="002F1E90" w:rsidRPr="000332C2" w:rsidRDefault="002F1E90" w:rsidP="00B8237B">
            <w:pPr>
              <w:spacing w:line="380" w:lineRule="exact"/>
              <w:jc w:val="center"/>
              <w:rPr>
                <w:rFonts w:ascii="黑体" w:eastAsia="黑体" w:hAnsi="黑体"/>
                <w:b/>
                <w:sz w:val="28"/>
                <w:szCs w:val="28"/>
              </w:rPr>
            </w:pPr>
            <w:r w:rsidRPr="000332C2">
              <w:rPr>
                <w:rFonts w:ascii="黑体" w:eastAsia="黑体" w:hAnsi="黑体" w:hint="eastAsia"/>
                <w:b/>
                <w:sz w:val="28"/>
                <w:szCs w:val="28"/>
              </w:rPr>
              <w:t>学校名称</w:t>
            </w:r>
          </w:p>
        </w:tc>
        <w:tc>
          <w:tcPr>
            <w:tcW w:w="2835" w:type="dxa"/>
            <w:vAlign w:val="center"/>
          </w:tcPr>
          <w:p w:rsidR="002F1E90" w:rsidRPr="000332C2" w:rsidRDefault="002F1E90" w:rsidP="00B8237B">
            <w:pPr>
              <w:spacing w:line="380" w:lineRule="exact"/>
              <w:jc w:val="center"/>
              <w:rPr>
                <w:rFonts w:ascii="黑体" w:eastAsia="黑体" w:hAnsi="黑体"/>
                <w:b/>
                <w:sz w:val="28"/>
                <w:szCs w:val="28"/>
              </w:rPr>
            </w:pPr>
            <w:r w:rsidRPr="000332C2">
              <w:rPr>
                <w:rFonts w:ascii="黑体" w:eastAsia="黑体" w:hAnsi="黑体" w:hint="eastAsia"/>
                <w:b/>
                <w:sz w:val="28"/>
                <w:szCs w:val="28"/>
              </w:rPr>
              <w:t>实验教学项目名称</w:t>
            </w:r>
          </w:p>
        </w:tc>
        <w:tc>
          <w:tcPr>
            <w:tcW w:w="1417" w:type="dxa"/>
            <w:vAlign w:val="center"/>
          </w:tcPr>
          <w:p w:rsidR="002F1E90" w:rsidRPr="000332C2" w:rsidRDefault="002F1E90" w:rsidP="00B8237B">
            <w:pPr>
              <w:spacing w:line="380" w:lineRule="exact"/>
              <w:jc w:val="center"/>
              <w:rPr>
                <w:rFonts w:ascii="黑体" w:eastAsia="黑体" w:hAnsi="黑体"/>
                <w:b/>
                <w:sz w:val="28"/>
                <w:szCs w:val="28"/>
              </w:rPr>
            </w:pPr>
            <w:r w:rsidRPr="000332C2">
              <w:rPr>
                <w:rFonts w:ascii="黑体" w:eastAsia="黑体" w:hAnsi="黑体" w:hint="eastAsia"/>
                <w:b/>
                <w:sz w:val="28"/>
                <w:szCs w:val="28"/>
              </w:rPr>
              <w:t>负责人</w:t>
            </w:r>
          </w:p>
        </w:tc>
        <w:tc>
          <w:tcPr>
            <w:tcW w:w="2410" w:type="dxa"/>
            <w:vAlign w:val="center"/>
          </w:tcPr>
          <w:p w:rsidR="002F1E90" w:rsidRPr="000332C2" w:rsidRDefault="002F1E90" w:rsidP="00B8237B">
            <w:pPr>
              <w:spacing w:line="380" w:lineRule="exact"/>
              <w:jc w:val="center"/>
              <w:rPr>
                <w:rFonts w:ascii="黑体" w:eastAsia="黑体" w:hAnsi="黑体"/>
                <w:b/>
                <w:sz w:val="28"/>
                <w:szCs w:val="28"/>
              </w:rPr>
            </w:pPr>
            <w:r w:rsidRPr="000332C2">
              <w:rPr>
                <w:rFonts w:ascii="黑体" w:eastAsia="黑体" w:hAnsi="黑体" w:hint="eastAsia"/>
                <w:b/>
                <w:sz w:val="28"/>
                <w:szCs w:val="28"/>
              </w:rPr>
              <w:t>联系方式</w:t>
            </w:r>
            <w:r>
              <w:rPr>
                <w:rFonts w:ascii="黑体" w:eastAsia="黑体" w:hAnsi="黑体" w:hint="eastAsia"/>
                <w:b/>
                <w:sz w:val="28"/>
                <w:szCs w:val="28"/>
              </w:rPr>
              <w:t>（</w:t>
            </w:r>
            <w:r w:rsidRPr="000332C2">
              <w:rPr>
                <w:rFonts w:ascii="黑体" w:eastAsia="黑体" w:hAnsi="黑体" w:hint="eastAsia"/>
                <w:b/>
                <w:sz w:val="28"/>
                <w:szCs w:val="28"/>
              </w:rPr>
              <w:t>手机</w:t>
            </w:r>
            <w:r>
              <w:rPr>
                <w:rFonts w:ascii="黑体" w:eastAsia="黑体" w:hAnsi="黑体" w:hint="eastAsia"/>
                <w:b/>
                <w:sz w:val="28"/>
                <w:szCs w:val="28"/>
              </w:rPr>
              <w:t>）</w:t>
            </w:r>
          </w:p>
        </w:tc>
        <w:tc>
          <w:tcPr>
            <w:tcW w:w="2268" w:type="dxa"/>
            <w:vAlign w:val="center"/>
          </w:tcPr>
          <w:p w:rsidR="002F1E90" w:rsidRPr="000332C2" w:rsidRDefault="002F1E90" w:rsidP="00B8237B">
            <w:pPr>
              <w:spacing w:line="380" w:lineRule="exact"/>
              <w:jc w:val="center"/>
              <w:rPr>
                <w:rFonts w:ascii="黑体" w:eastAsia="黑体" w:hAnsi="黑体"/>
                <w:b/>
                <w:sz w:val="28"/>
                <w:szCs w:val="28"/>
              </w:rPr>
            </w:pPr>
            <w:r w:rsidRPr="000332C2">
              <w:rPr>
                <w:rFonts w:ascii="黑体" w:eastAsia="黑体" w:hAnsi="黑体" w:hint="eastAsia"/>
                <w:b/>
                <w:sz w:val="28"/>
                <w:szCs w:val="28"/>
              </w:rPr>
              <w:t>所属专业代码</w:t>
            </w:r>
          </w:p>
        </w:tc>
        <w:tc>
          <w:tcPr>
            <w:tcW w:w="2410" w:type="dxa"/>
            <w:vAlign w:val="center"/>
          </w:tcPr>
          <w:p w:rsidR="002F1E90" w:rsidRPr="000332C2" w:rsidRDefault="002F1E90" w:rsidP="00B8237B">
            <w:pPr>
              <w:spacing w:line="380" w:lineRule="exact"/>
              <w:jc w:val="center"/>
              <w:rPr>
                <w:rFonts w:ascii="黑体" w:eastAsia="黑体" w:hAnsi="黑体"/>
                <w:b/>
                <w:sz w:val="28"/>
                <w:szCs w:val="28"/>
              </w:rPr>
            </w:pPr>
            <w:r w:rsidRPr="000332C2">
              <w:rPr>
                <w:rFonts w:ascii="黑体" w:eastAsia="黑体" w:hAnsi="黑体" w:hint="eastAsia"/>
                <w:b/>
                <w:sz w:val="28"/>
                <w:szCs w:val="28"/>
              </w:rPr>
              <w:t>有效链接网址</w:t>
            </w:r>
          </w:p>
        </w:tc>
      </w:tr>
      <w:tr w:rsidR="002F1E90" w:rsidRPr="000332C2" w:rsidTr="00B8237B">
        <w:trPr>
          <w:trHeight w:val="680"/>
        </w:trPr>
        <w:tc>
          <w:tcPr>
            <w:tcW w:w="851" w:type="dxa"/>
            <w:vAlign w:val="center"/>
          </w:tcPr>
          <w:p w:rsidR="002F1E90" w:rsidRPr="000332C2" w:rsidRDefault="002F1E90" w:rsidP="00B8237B">
            <w:pPr>
              <w:spacing w:line="380" w:lineRule="exact"/>
              <w:jc w:val="center"/>
              <w:rPr>
                <w:rFonts w:ascii="黑体" w:eastAsia="黑体" w:hAnsi="黑体"/>
                <w:sz w:val="28"/>
                <w:szCs w:val="28"/>
              </w:rPr>
            </w:pPr>
            <w:r w:rsidRPr="000332C2">
              <w:rPr>
                <w:rFonts w:ascii="黑体" w:eastAsia="黑体" w:hAnsi="黑体" w:hint="eastAsia"/>
                <w:sz w:val="28"/>
                <w:szCs w:val="28"/>
              </w:rPr>
              <w:t>1</w:t>
            </w:r>
          </w:p>
        </w:tc>
        <w:tc>
          <w:tcPr>
            <w:tcW w:w="1843" w:type="dxa"/>
          </w:tcPr>
          <w:p w:rsidR="002F1E90" w:rsidRPr="000332C2" w:rsidRDefault="002F1E90" w:rsidP="00B8237B">
            <w:pPr>
              <w:spacing w:line="380" w:lineRule="exact"/>
              <w:rPr>
                <w:rFonts w:ascii="黑体" w:eastAsia="黑体" w:hAnsi="黑体"/>
                <w:sz w:val="28"/>
                <w:szCs w:val="28"/>
              </w:rPr>
            </w:pPr>
          </w:p>
        </w:tc>
        <w:tc>
          <w:tcPr>
            <w:tcW w:w="2835" w:type="dxa"/>
          </w:tcPr>
          <w:p w:rsidR="002F1E90" w:rsidRPr="000332C2" w:rsidRDefault="002F1E90" w:rsidP="00B8237B">
            <w:pPr>
              <w:spacing w:line="380" w:lineRule="exact"/>
              <w:rPr>
                <w:rFonts w:ascii="黑体" w:eastAsia="黑体" w:hAnsi="黑体"/>
                <w:sz w:val="28"/>
                <w:szCs w:val="28"/>
              </w:rPr>
            </w:pPr>
          </w:p>
        </w:tc>
        <w:tc>
          <w:tcPr>
            <w:tcW w:w="1417"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c>
          <w:tcPr>
            <w:tcW w:w="2268"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r>
      <w:tr w:rsidR="002F1E90" w:rsidRPr="000332C2" w:rsidTr="00B8237B">
        <w:trPr>
          <w:trHeight w:val="680"/>
        </w:trPr>
        <w:tc>
          <w:tcPr>
            <w:tcW w:w="851" w:type="dxa"/>
            <w:vAlign w:val="center"/>
          </w:tcPr>
          <w:p w:rsidR="002F1E90" w:rsidRPr="000332C2" w:rsidRDefault="002F1E90" w:rsidP="00B8237B">
            <w:pPr>
              <w:spacing w:line="380" w:lineRule="exact"/>
              <w:jc w:val="center"/>
              <w:rPr>
                <w:rFonts w:ascii="黑体" w:eastAsia="黑体" w:hAnsi="黑体"/>
                <w:sz w:val="28"/>
                <w:szCs w:val="28"/>
              </w:rPr>
            </w:pPr>
            <w:r w:rsidRPr="000332C2">
              <w:rPr>
                <w:rFonts w:ascii="黑体" w:eastAsia="黑体" w:hAnsi="黑体" w:hint="eastAsia"/>
                <w:sz w:val="28"/>
                <w:szCs w:val="28"/>
              </w:rPr>
              <w:t>2</w:t>
            </w:r>
          </w:p>
        </w:tc>
        <w:tc>
          <w:tcPr>
            <w:tcW w:w="1843" w:type="dxa"/>
          </w:tcPr>
          <w:p w:rsidR="002F1E90" w:rsidRPr="000332C2" w:rsidRDefault="002F1E90" w:rsidP="00B8237B">
            <w:pPr>
              <w:spacing w:line="380" w:lineRule="exact"/>
              <w:rPr>
                <w:rFonts w:ascii="黑体" w:eastAsia="黑体" w:hAnsi="黑体"/>
                <w:sz w:val="28"/>
                <w:szCs w:val="28"/>
              </w:rPr>
            </w:pPr>
          </w:p>
        </w:tc>
        <w:tc>
          <w:tcPr>
            <w:tcW w:w="2835" w:type="dxa"/>
          </w:tcPr>
          <w:p w:rsidR="002F1E90" w:rsidRPr="000332C2" w:rsidRDefault="002F1E90" w:rsidP="00B8237B">
            <w:pPr>
              <w:spacing w:line="380" w:lineRule="exact"/>
              <w:rPr>
                <w:rFonts w:ascii="黑体" w:eastAsia="黑体" w:hAnsi="黑体"/>
                <w:sz w:val="28"/>
                <w:szCs w:val="28"/>
              </w:rPr>
            </w:pPr>
          </w:p>
        </w:tc>
        <w:tc>
          <w:tcPr>
            <w:tcW w:w="1417"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c>
          <w:tcPr>
            <w:tcW w:w="2268"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r>
      <w:tr w:rsidR="002F1E90" w:rsidRPr="000332C2" w:rsidTr="00B8237B">
        <w:trPr>
          <w:trHeight w:val="680"/>
        </w:trPr>
        <w:tc>
          <w:tcPr>
            <w:tcW w:w="851" w:type="dxa"/>
            <w:vAlign w:val="center"/>
          </w:tcPr>
          <w:p w:rsidR="002F1E90" w:rsidRPr="000332C2" w:rsidRDefault="002F1E90" w:rsidP="00B8237B">
            <w:pPr>
              <w:spacing w:line="380" w:lineRule="exact"/>
              <w:jc w:val="center"/>
              <w:rPr>
                <w:rFonts w:ascii="黑体" w:eastAsia="黑体" w:hAnsi="黑体"/>
                <w:sz w:val="28"/>
                <w:szCs w:val="28"/>
              </w:rPr>
            </w:pPr>
            <w:r w:rsidRPr="000332C2">
              <w:rPr>
                <w:rFonts w:ascii="黑体" w:eastAsia="黑体" w:hAnsi="黑体" w:hint="eastAsia"/>
                <w:sz w:val="28"/>
                <w:szCs w:val="28"/>
              </w:rPr>
              <w:t>3</w:t>
            </w:r>
          </w:p>
        </w:tc>
        <w:tc>
          <w:tcPr>
            <w:tcW w:w="1843" w:type="dxa"/>
          </w:tcPr>
          <w:p w:rsidR="002F1E90" w:rsidRPr="000332C2" w:rsidRDefault="002F1E90" w:rsidP="00B8237B">
            <w:pPr>
              <w:spacing w:line="380" w:lineRule="exact"/>
              <w:rPr>
                <w:rFonts w:ascii="黑体" w:eastAsia="黑体" w:hAnsi="黑体"/>
                <w:sz w:val="28"/>
                <w:szCs w:val="28"/>
              </w:rPr>
            </w:pPr>
          </w:p>
        </w:tc>
        <w:tc>
          <w:tcPr>
            <w:tcW w:w="2835" w:type="dxa"/>
          </w:tcPr>
          <w:p w:rsidR="002F1E90" w:rsidRPr="000332C2" w:rsidRDefault="002F1E90" w:rsidP="00B8237B">
            <w:pPr>
              <w:spacing w:line="380" w:lineRule="exact"/>
              <w:rPr>
                <w:rFonts w:ascii="黑体" w:eastAsia="黑体" w:hAnsi="黑体"/>
                <w:sz w:val="28"/>
                <w:szCs w:val="28"/>
              </w:rPr>
            </w:pPr>
          </w:p>
        </w:tc>
        <w:tc>
          <w:tcPr>
            <w:tcW w:w="1417"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c>
          <w:tcPr>
            <w:tcW w:w="2268"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r>
      <w:tr w:rsidR="002F1E90" w:rsidRPr="000332C2" w:rsidTr="00B8237B">
        <w:trPr>
          <w:trHeight w:val="680"/>
        </w:trPr>
        <w:tc>
          <w:tcPr>
            <w:tcW w:w="851" w:type="dxa"/>
            <w:vAlign w:val="center"/>
          </w:tcPr>
          <w:p w:rsidR="002F1E90" w:rsidRPr="000332C2" w:rsidRDefault="002F1E90" w:rsidP="00B8237B">
            <w:pPr>
              <w:spacing w:line="380" w:lineRule="exact"/>
              <w:jc w:val="center"/>
              <w:rPr>
                <w:rFonts w:ascii="黑体" w:eastAsia="黑体" w:hAnsi="黑体"/>
                <w:sz w:val="28"/>
                <w:szCs w:val="28"/>
              </w:rPr>
            </w:pPr>
            <w:r>
              <w:rPr>
                <w:rFonts w:ascii="黑体" w:eastAsia="黑体" w:hAnsi="黑体" w:hint="eastAsia"/>
                <w:sz w:val="28"/>
                <w:szCs w:val="28"/>
              </w:rPr>
              <w:t>…</w:t>
            </w:r>
          </w:p>
        </w:tc>
        <w:tc>
          <w:tcPr>
            <w:tcW w:w="1843" w:type="dxa"/>
          </w:tcPr>
          <w:p w:rsidR="002F1E90" w:rsidRPr="000332C2" w:rsidRDefault="002F1E90" w:rsidP="00B8237B">
            <w:pPr>
              <w:spacing w:line="380" w:lineRule="exact"/>
              <w:rPr>
                <w:rFonts w:ascii="黑体" w:eastAsia="黑体" w:hAnsi="黑体"/>
                <w:sz w:val="28"/>
                <w:szCs w:val="28"/>
              </w:rPr>
            </w:pPr>
          </w:p>
        </w:tc>
        <w:tc>
          <w:tcPr>
            <w:tcW w:w="2835" w:type="dxa"/>
          </w:tcPr>
          <w:p w:rsidR="002F1E90" w:rsidRPr="000332C2" w:rsidRDefault="002F1E90" w:rsidP="00B8237B">
            <w:pPr>
              <w:spacing w:line="380" w:lineRule="exact"/>
              <w:rPr>
                <w:rFonts w:ascii="黑体" w:eastAsia="黑体" w:hAnsi="黑体"/>
                <w:sz w:val="28"/>
                <w:szCs w:val="28"/>
              </w:rPr>
            </w:pPr>
          </w:p>
        </w:tc>
        <w:tc>
          <w:tcPr>
            <w:tcW w:w="1417"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c>
          <w:tcPr>
            <w:tcW w:w="2268" w:type="dxa"/>
          </w:tcPr>
          <w:p w:rsidR="002F1E90" w:rsidRPr="000332C2" w:rsidRDefault="002F1E90" w:rsidP="00B8237B">
            <w:pPr>
              <w:spacing w:line="380" w:lineRule="exact"/>
              <w:rPr>
                <w:rFonts w:ascii="黑体" w:eastAsia="黑体" w:hAnsi="黑体"/>
                <w:sz w:val="28"/>
                <w:szCs w:val="28"/>
              </w:rPr>
            </w:pPr>
          </w:p>
        </w:tc>
        <w:tc>
          <w:tcPr>
            <w:tcW w:w="2410" w:type="dxa"/>
          </w:tcPr>
          <w:p w:rsidR="002F1E90" w:rsidRPr="000332C2" w:rsidRDefault="002F1E90" w:rsidP="00B8237B">
            <w:pPr>
              <w:spacing w:line="380" w:lineRule="exact"/>
              <w:rPr>
                <w:rFonts w:ascii="黑体" w:eastAsia="黑体" w:hAnsi="黑体"/>
                <w:sz w:val="28"/>
                <w:szCs w:val="28"/>
              </w:rPr>
            </w:pPr>
          </w:p>
        </w:tc>
      </w:tr>
    </w:tbl>
    <w:p w:rsidR="002F1E90" w:rsidRDefault="002F1E90" w:rsidP="002F1E90">
      <w:pPr>
        <w:spacing w:line="380" w:lineRule="exact"/>
        <w:rPr>
          <w:rFonts w:ascii="仿宋_GB2312" w:eastAsia="仿宋_GB2312"/>
        </w:rPr>
      </w:pPr>
      <w:r>
        <w:rPr>
          <w:rFonts w:ascii="仿宋_GB2312" w:eastAsia="仿宋_GB2312" w:hint="eastAsia"/>
        </w:rPr>
        <w:t>注：1. 负责人指实验教学项目负责人。</w:t>
      </w:r>
    </w:p>
    <w:p w:rsidR="002F1E90" w:rsidRDefault="002F1E90" w:rsidP="002F1E90">
      <w:pPr>
        <w:spacing w:line="380" w:lineRule="exact"/>
        <w:rPr>
          <w:rFonts w:ascii="仿宋_GB2312" w:eastAsia="仿宋_GB2312"/>
        </w:rPr>
      </w:pPr>
      <w:r>
        <w:rPr>
          <w:rFonts w:ascii="仿宋_GB2312" w:eastAsia="仿宋_GB2312" w:hint="eastAsia"/>
        </w:rPr>
        <w:t xml:space="preserve">    2．</w:t>
      </w:r>
      <w:r w:rsidRPr="000332C2">
        <w:rPr>
          <w:rFonts w:ascii="仿宋_GB2312" w:eastAsia="仿宋_GB2312" w:hint="eastAsia"/>
        </w:rPr>
        <w:t>所属专业代码，按照《普通高等学校本科专业目录（2012年）》填写6位代码。</w:t>
      </w:r>
    </w:p>
    <w:p w:rsidR="002F1E90" w:rsidRDefault="002F1E90" w:rsidP="002F1E90">
      <w:pPr>
        <w:spacing w:line="380" w:lineRule="exact"/>
        <w:rPr>
          <w:rFonts w:ascii="仿宋_GB2312" w:eastAsia="仿宋_GB2312"/>
        </w:rPr>
      </w:pPr>
      <w:r>
        <w:rPr>
          <w:rFonts w:ascii="仿宋_GB2312" w:eastAsia="仿宋_GB2312" w:hint="eastAsia"/>
        </w:rPr>
        <w:t xml:space="preserve">    3. 有效链接网址指可以直接访问到实验教学项目的网络链接地址。</w:t>
      </w:r>
    </w:p>
    <w:p w:rsidR="002F1E90" w:rsidRDefault="002F1E90" w:rsidP="002F1E90">
      <w:pPr>
        <w:spacing w:line="380" w:lineRule="exact"/>
        <w:rPr>
          <w:rFonts w:ascii="仿宋" w:eastAsia="仿宋" w:hAnsi="仿宋"/>
          <w:sz w:val="32"/>
          <w:szCs w:val="32"/>
        </w:rPr>
      </w:pPr>
      <w:r>
        <w:rPr>
          <w:rFonts w:ascii="仿宋_GB2312" w:eastAsia="仿宋_GB2312" w:hint="eastAsia"/>
        </w:rPr>
        <w:t xml:space="preserve">  </w:t>
      </w:r>
    </w:p>
    <w:p w:rsidR="002F1E90" w:rsidRDefault="002F1E90" w:rsidP="002F1E90">
      <w:pPr>
        <w:jc w:val="left"/>
        <w:rPr>
          <w:rFonts w:ascii="仿宋" w:eastAsia="仿宋" w:hAnsi="仿宋"/>
          <w:sz w:val="32"/>
          <w:szCs w:val="32"/>
        </w:rPr>
      </w:pPr>
    </w:p>
    <w:p w:rsidR="002F1E90" w:rsidRPr="001D16FE" w:rsidRDefault="002F1E90" w:rsidP="002F1E90">
      <w:pPr>
        <w:jc w:val="left"/>
        <w:rPr>
          <w:rFonts w:ascii="仿宋" w:eastAsia="仿宋" w:hAnsi="仿宋"/>
          <w:sz w:val="32"/>
          <w:szCs w:val="32"/>
        </w:rPr>
      </w:pPr>
    </w:p>
    <w:p w:rsidR="002F1E90" w:rsidRPr="00852DCF" w:rsidRDefault="002F1E90" w:rsidP="002F1E90">
      <w:pPr>
        <w:jc w:val="left"/>
        <w:rPr>
          <w:rFonts w:ascii="仿宋" w:eastAsia="仿宋" w:hAnsi="仿宋"/>
          <w:sz w:val="32"/>
          <w:szCs w:val="32"/>
        </w:rPr>
      </w:pPr>
      <w:r w:rsidRPr="00852DCF">
        <w:rPr>
          <w:rFonts w:ascii="仿宋" w:eastAsia="仿宋" w:hAnsi="仿宋" w:hint="eastAsia"/>
          <w:sz w:val="32"/>
          <w:szCs w:val="32"/>
        </w:rPr>
        <w:t>附件</w:t>
      </w:r>
      <w:r>
        <w:rPr>
          <w:rFonts w:ascii="仿宋" w:eastAsia="仿宋" w:hAnsi="仿宋" w:hint="eastAsia"/>
          <w:sz w:val="32"/>
          <w:szCs w:val="32"/>
        </w:rPr>
        <w:t>6</w:t>
      </w:r>
    </w:p>
    <w:p w:rsidR="002F1E90" w:rsidRDefault="002F1E90" w:rsidP="002F1E90">
      <w:pPr>
        <w:spacing w:beforeLines="50" w:before="156" w:afterLines="50" w:after="156"/>
        <w:jc w:val="center"/>
        <w:rPr>
          <w:rFonts w:ascii="方正小标宋简体" w:eastAsia="方正小标宋简体" w:hAnsi="仿宋"/>
          <w:sz w:val="36"/>
          <w:szCs w:val="36"/>
        </w:rPr>
      </w:pPr>
      <w:r w:rsidRPr="000332C2">
        <w:rPr>
          <w:rFonts w:ascii="方正小标宋简体" w:eastAsia="方正小标宋简体" w:hAnsi="仿宋" w:hint="eastAsia"/>
          <w:sz w:val="36"/>
          <w:szCs w:val="36"/>
        </w:rPr>
        <w:t>2017年度示范性虚拟仿真实验教学项目联系人信息表</w:t>
      </w:r>
    </w:p>
    <w:p w:rsidR="002F1E90" w:rsidRDefault="002F1E90" w:rsidP="002F1E90">
      <w:pPr>
        <w:spacing w:beforeLines="50" w:before="156" w:afterLines="50" w:after="156"/>
        <w:jc w:val="center"/>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63"/>
        <w:gridCol w:w="1705"/>
        <w:gridCol w:w="1557"/>
        <w:gridCol w:w="1700"/>
        <w:gridCol w:w="2271"/>
        <w:gridCol w:w="3254"/>
      </w:tblGrid>
      <w:tr w:rsidR="002F1E90" w:rsidTr="00B8237B">
        <w:trPr>
          <w:trHeight w:val="466"/>
        </w:trPr>
        <w:tc>
          <w:tcPr>
            <w:tcW w:w="1951" w:type="dxa"/>
            <w:vAlign w:val="center"/>
          </w:tcPr>
          <w:p w:rsidR="002F1E90" w:rsidRDefault="002F1E90" w:rsidP="00B8237B">
            <w:pPr>
              <w:jc w:val="center"/>
              <w:rPr>
                <w:rFonts w:eastAsia="仿宋_GB2312"/>
                <w:b/>
                <w:sz w:val="28"/>
                <w:szCs w:val="28"/>
              </w:rPr>
            </w:pPr>
            <w:r>
              <w:rPr>
                <w:rFonts w:eastAsia="仿宋_GB2312"/>
                <w:b/>
                <w:sz w:val="28"/>
                <w:szCs w:val="28"/>
              </w:rPr>
              <w:t>单位</w:t>
            </w:r>
            <w:r>
              <w:rPr>
                <w:rFonts w:eastAsia="仿宋_GB2312" w:hint="eastAsia"/>
                <w:b/>
                <w:sz w:val="28"/>
                <w:szCs w:val="28"/>
              </w:rPr>
              <w:t>（公章）</w:t>
            </w:r>
          </w:p>
        </w:tc>
        <w:tc>
          <w:tcPr>
            <w:tcW w:w="1563" w:type="dxa"/>
            <w:vAlign w:val="center"/>
          </w:tcPr>
          <w:p w:rsidR="002F1E90" w:rsidRDefault="002F1E90" w:rsidP="00B8237B">
            <w:pPr>
              <w:jc w:val="center"/>
              <w:rPr>
                <w:rFonts w:eastAsia="仿宋_GB2312"/>
                <w:b/>
                <w:sz w:val="28"/>
                <w:szCs w:val="28"/>
              </w:rPr>
            </w:pPr>
            <w:r>
              <w:rPr>
                <w:rFonts w:eastAsia="仿宋_GB2312"/>
                <w:b/>
                <w:sz w:val="28"/>
                <w:szCs w:val="28"/>
              </w:rPr>
              <w:t>姓名</w:t>
            </w:r>
          </w:p>
        </w:tc>
        <w:tc>
          <w:tcPr>
            <w:tcW w:w="1705" w:type="dxa"/>
            <w:vAlign w:val="center"/>
          </w:tcPr>
          <w:p w:rsidR="002F1E90" w:rsidRDefault="002F1E90" w:rsidP="00B8237B">
            <w:pPr>
              <w:jc w:val="center"/>
              <w:rPr>
                <w:rFonts w:eastAsia="仿宋_GB2312"/>
                <w:b/>
                <w:sz w:val="28"/>
                <w:szCs w:val="28"/>
              </w:rPr>
            </w:pPr>
            <w:r>
              <w:rPr>
                <w:rFonts w:eastAsia="仿宋_GB2312" w:hint="eastAsia"/>
                <w:b/>
                <w:sz w:val="28"/>
                <w:szCs w:val="28"/>
              </w:rPr>
              <w:t>所在</w:t>
            </w:r>
            <w:r>
              <w:rPr>
                <w:rFonts w:eastAsia="仿宋_GB2312"/>
                <w:b/>
                <w:sz w:val="28"/>
                <w:szCs w:val="28"/>
              </w:rPr>
              <w:t>部门</w:t>
            </w:r>
          </w:p>
        </w:tc>
        <w:tc>
          <w:tcPr>
            <w:tcW w:w="1557" w:type="dxa"/>
            <w:vAlign w:val="center"/>
          </w:tcPr>
          <w:p w:rsidR="002F1E90" w:rsidRDefault="002F1E90" w:rsidP="00B8237B">
            <w:pPr>
              <w:jc w:val="center"/>
              <w:rPr>
                <w:rFonts w:eastAsia="仿宋_GB2312"/>
                <w:b/>
                <w:sz w:val="28"/>
                <w:szCs w:val="28"/>
              </w:rPr>
            </w:pPr>
            <w:r>
              <w:rPr>
                <w:rFonts w:eastAsia="仿宋_GB2312"/>
                <w:b/>
                <w:sz w:val="28"/>
                <w:szCs w:val="28"/>
              </w:rPr>
              <w:t>职务</w:t>
            </w:r>
          </w:p>
        </w:tc>
        <w:tc>
          <w:tcPr>
            <w:tcW w:w="1700" w:type="dxa"/>
            <w:vAlign w:val="center"/>
          </w:tcPr>
          <w:p w:rsidR="002F1E90" w:rsidRDefault="002F1E90" w:rsidP="00B8237B">
            <w:pPr>
              <w:jc w:val="center"/>
              <w:rPr>
                <w:rFonts w:eastAsia="仿宋_GB2312"/>
                <w:b/>
                <w:sz w:val="28"/>
                <w:szCs w:val="28"/>
              </w:rPr>
            </w:pPr>
            <w:r>
              <w:rPr>
                <w:rFonts w:eastAsia="仿宋_GB2312"/>
                <w:b/>
                <w:sz w:val="28"/>
                <w:szCs w:val="28"/>
              </w:rPr>
              <w:t>电话</w:t>
            </w:r>
          </w:p>
        </w:tc>
        <w:tc>
          <w:tcPr>
            <w:tcW w:w="2271" w:type="dxa"/>
            <w:vAlign w:val="center"/>
          </w:tcPr>
          <w:p w:rsidR="002F1E90" w:rsidRDefault="002F1E90" w:rsidP="00B8237B">
            <w:pPr>
              <w:jc w:val="center"/>
              <w:rPr>
                <w:rFonts w:eastAsia="仿宋_GB2312"/>
                <w:b/>
                <w:sz w:val="28"/>
                <w:szCs w:val="28"/>
              </w:rPr>
            </w:pPr>
            <w:r>
              <w:rPr>
                <w:rFonts w:eastAsia="仿宋_GB2312"/>
                <w:b/>
                <w:sz w:val="28"/>
                <w:szCs w:val="28"/>
              </w:rPr>
              <w:t>手机</w:t>
            </w:r>
          </w:p>
        </w:tc>
        <w:tc>
          <w:tcPr>
            <w:tcW w:w="3254" w:type="dxa"/>
            <w:vAlign w:val="center"/>
          </w:tcPr>
          <w:p w:rsidR="002F1E90" w:rsidRDefault="002F1E90" w:rsidP="00B8237B">
            <w:pPr>
              <w:jc w:val="center"/>
              <w:rPr>
                <w:rFonts w:eastAsia="仿宋_GB2312"/>
                <w:b/>
                <w:sz w:val="28"/>
                <w:szCs w:val="28"/>
              </w:rPr>
            </w:pPr>
            <w:r>
              <w:rPr>
                <w:rFonts w:eastAsia="仿宋_GB2312" w:hint="eastAsia"/>
                <w:b/>
                <w:bCs/>
                <w:sz w:val="28"/>
                <w:szCs w:val="28"/>
              </w:rPr>
              <w:t>电子邮箱</w:t>
            </w:r>
          </w:p>
        </w:tc>
      </w:tr>
      <w:tr w:rsidR="002F1E90" w:rsidTr="00B8237B">
        <w:trPr>
          <w:trHeight w:val="459"/>
        </w:trPr>
        <w:tc>
          <w:tcPr>
            <w:tcW w:w="1951" w:type="dxa"/>
            <w:vAlign w:val="center"/>
          </w:tcPr>
          <w:p w:rsidR="002F1E90" w:rsidRDefault="002F1E90" w:rsidP="00B8237B">
            <w:pPr>
              <w:jc w:val="center"/>
              <w:rPr>
                <w:rFonts w:eastAsia="仿宋_GB2312"/>
                <w:sz w:val="28"/>
                <w:szCs w:val="28"/>
              </w:rPr>
            </w:pPr>
          </w:p>
        </w:tc>
        <w:tc>
          <w:tcPr>
            <w:tcW w:w="1563" w:type="dxa"/>
            <w:vAlign w:val="center"/>
          </w:tcPr>
          <w:p w:rsidR="002F1E90" w:rsidRDefault="002F1E90" w:rsidP="00B8237B">
            <w:pPr>
              <w:jc w:val="center"/>
              <w:rPr>
                <w:rFonts w:eastAsia="仿宋_GB2312"/>
                <w:sz w:val="28"/>
                <w:szCs w:val="28"/>
              </w:rPr>
            </w:pPr>
          </w:p>
        </w:tc>
        <w:tc>
          <w:tcPr>
            <w:tcW w:w="1705" w:type="dxa"/>
            <w:vAlign w:val="center"/>
          </w:tcPr>
          <w:p w:rsidR="002F1E90" w:rsidRDefault="002F1E90" w:rsidP="00B8237B">
            <w:pPr>
              <w:jc w:val="center"/>
              <w:rPr>
                <w:rFonts w:eastAsia="仿宋_GB2312"/>
                <w:sz w:val="28"/>
                <w:szCs w:val="28"/>
              </w:rPr>
            </w:pPr>
          </w:p>
        </w:tc>
        <w:tc>
          <w:tcPr>
            <w:tcW w:w="1557" w:type="dxa"/>
            <w:vAlign w:val="center"/>
          </w:tcPr>
          <w:p w:rsidR="002F1E90" w:rsidRDefault="002F1E90" w:rsidP="00B8237B">
            <w:pPr>
              <w:jc w:val="center"/>
              <w:rPr>
                <w:rFonts w:eastAsia="仿宋_GB2312"/>
                <w:sz w:val="28"/>
                <w:szCs w:val="28"/>
              </w:rPr>
            </w:pPr>
          </w:p>
        </w:tc>
        <w:tc>
          <w:tcPr>
            <w:tcW w:w="1700" w:type="dxa"/>
            <w:vAlign w:val="center"/>
          </w:tcPr>
          <w:p w:rsidR="002F1E90" w:rsidRDefault="002F1E90" w:rsidP="00B8237B">
            <w:pPr>
              <w:jc w:val="center"/>
              <w:rPr>
                <w:rFonts w:eastAsia="仿宋_GB2312"/>
                <w:sz w:val="28"/>
                <w:szCs w:val="28"/>
              </w:rPr>
            </w:pPr>
          </w:p>
        </w:tc>
        <w:tc>
          <w:tcPr>
            <w:tcW w:w="2271" w:type="dxa"/>
            <w:vAlign w:val="center"/>
          </w:tcPr>
          <w:p w:rsidR="002F1E90" w:rsidRDefault="002F1E90" w:rsidP="00B8237B">
            <w:pPr>
              <w:jc w:val="center"/>
              <w:rPr>
                <w:rFonts w:eastAsia="仿宋_GB2312"/>
                <w:sz w:val="28"/>
                <w:szCs w:val="28"/>
              </w:rPr>
            </w:pPr>
          </w:p>
        </w:tc>
        <w:tc>
          <w:tcPr>
            <w:tcW w:w="3254" w:type="dxa"/>
            <w:vAlign w:val="center"/>
          </w:tcPr>
          <w:p w:rsidR="002F1E90" w:rsidRDefault="002F1E90" w:rsidP="00B8237B">
            <w:pPr>
              <w:jc w:val="center"/>
              <w:rPr>
                <w:rFonts w:eastAsia="仿宋_GB2312"/>
                <w:sz w:val="28"/>
                <w:szCs w:val="28"/>
              </w:rPr>
            </w:pPr>
          </w:p>
        </w:tc>
      </w:tr>
    </w:tbl>
    <w:p w:rsidR="002F1E90" w:rsidRDefault="002F1E90" w:rsidP="002F1E90">
      <w:pPr>
        <w:jc w:val="left"/>
        <w:rPr>
          <w:rFonts w:ascii="仿宋" w:eastAsia="仿宋" w:hAnsi="仿宋"/>
          <w:sz w:val="32"/>
          <w:szCs w:val="32"/>
        </w:rPr>
      </w:pPr>
    </w:p>
    <w:p w:rsidR="002F1E90" w:rsidRDefault="002F1E90" w:rsidP="002F1E90">
      <w:pPr>
        <w:jc w:val="left"/>
        <w:rPr>
          <w:rFonts w:ascii="仿宋" w:eastAsia="仿宋" w:hAnsi="仿宋"/>
          <w:sz w:val="32"/>
          <w:szCs w:val="32"/>
        </w:rPr>
      </w:pPr>
    </w:p>
    <w:p w:rsidR="002F1E90" w:rsidRDefault="002F1E90" w:rsidP="002F1E90">
      <w:pPr>
        <w:jc w:val="left"/>
        <w:rPr>
          <w:rFonts w:ascii="仿宋" w:eastAsia="仿宋" w:hAnsi="仿宋"/>
          <w:sz w:val="32"/>
          <w:szCs w:val="32"/>
        </w:rPr>
      </w:pPr>
    </w:p>
    <w:p w:rsidR="002F1E90" w:rsidRPr="00EF5197" w:rsidRDefault="002F1E90" w:rsidP="002F1E90">
      <w:pPr>
        <w:jc w:val="left"/>
        <w:rPr>
          <w:rFonts w:ascii="仿宋" w:eastAsia="仿宋" w:hAnsi="仿宋"/>
          <w:sz w:val="32"/>
          <w:szCs w:val="32"/>
        </w:rPr>
      </w:pPr>
    </w:p>
    <w:p w:rsidR="00FA27F6" w:rsidRDefault="002F1E90">
      <w:bookmarkStart w:id="0" w:name="_GoBack"/>
      <w:bookmarkEnd w:id="0"/>
    </w:p>
    <w:sectPr w:rsidR="00FA27F6" w:rsidSect="00FC6EFC">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023"/>
      <w:docPartObj>
        <w:docPartGallery w:val="Page Numbers (Bottom of Page)"/>
        <w:docPartUnique/>
      </w:docPartObj>
    </w:sdtPr>
    <w:sdtEndPr/>
    <w:sdtContent>
      <w:p w:rsidR="00EF5197" w:rsidRDefault="002F1E90">
        <w:pPr>
          <w:pStyle w:val="a3"/>
          <w:jc w:val="center"/>
        </w:pPr>
        <w:r>
          <w:fldChar w:fldCharType="begin"/>
        </w:r>
        <w:r>
          <w:instrText xml:space="preserve"> PAGE   \* MERGEFORMAT </w:instrText>
        </w:r>
        <w:r>
          <w:fldChar w:fldCharType="separate"/>
        </w:r>
        <w:r w:rsidRPr="002F1E90">
          <w:rPr>
            <w:noProof/>
            <w:lang w:val="zh-CN"/>
          </w:rPr>
          <w:t>6</w:t>
        </w:r>
        <w:r>
          <w:rPr>
            <w:noProof/>
            <w:lang w:val="zh-CN"/>
          </w:rPr>
          <w:fldChar w:fldCharType="end"/>
        </w:r>
      </w:p>
    </w:sdtContent>
  </w:sdt>
  <w:p w:rsidR="00EF5197" w:rsidRDefault="002F1E9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90"/>
    <w:rsid w:val="001B4E89"/>
    <w:rsid w:val="002D1A4F"/>
    <w:rsid w:val="002F1E90"/>
    <w:rsid w:val="00324F9D"/>
    <w:rsid w:val="0076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A7D9F-2F11-4287-B0F5-48E426FD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F1E90"/>
    <w:pPr>
      <w:tabs>
        <w:tab w:val="center" w:pos="4153"/>
        <w:tab w:val="right" w:pos="8306"/>
      </w:tabs>
      <w:snapToGrid w:val="0"/>
      <w:jc w:val="left"/>
    </w:pPr>
    <w:rPr>
      <w:sz w:val="18"/>
      <w:szCs w:val="18"/>
    </w:rPr>
  </w:style>
  <w:style w:type="character" w:customStyle="1" w:styleId="Char">
    <w:name w:val="页脚 Char"/>
    <w:basedOn w:val="a0"/>
    <w:link w:val="a3"/>
    <w:uiPriority w:val="99"/>
    <w:rsid w:val="002F1E90"/>
    <w:rPr>
      <w:sz w:val="18"/>
      <w:szCs w:val="18"/>
    </w:rPr>
  </w:style>
  <w:style w:type="table" w:styleId="a4">
    <w:name w:val="Table Grid"/>
    <w:basedOn w:val="a1"/>
    <w:uiPriority w:val="59"/>
    <w:rsid w:val="002F1E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ZJGS-048</dc:creator>
  <cp:keywords/>
  <dc:description/>
  <cp:lastModifiedBy>ZJGS-048</cp:lastModifiedBy>
  <cp:revision>1</cp:revision>
  <dcterms:created xsi:type="dcterms:W3CDTF">2017-09-14T01:24:00Z</dcterms:created>
  <dcterms:modified xsi:type="dcterms:W3CDTF">2017-09-14T01:45:00Z</dcterms:modified>
</cp:coreProperties>
</file>