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CD" w:rsidRPr="008225BA" w:rsidRDefault="005766CD" w:rsidP="008225BA">
      <w:pPr>
        <w:widowControl/>
        <w:tabs>
          <w:tab w:val="left" w:pos="1053"/>
          <w:tab w:val="left" w:pos="6293"/>
          <w:tab w:val="left" w:pos="7609"/>
        </w:tabs>
        <w:spacing w:beforeLines="50" w:before="156" w:afterLines="50" w:after="156"/>
        <w:jc w:val="center"/>
        <w:rPr>
          <w:rFonts w:ascii="方正小标宋简体" w:eastAsia="方正小标宋简体" w:hAnsi="宋体" w:cs="宋体"/>
          <w:bCs/>
          <w:kern w:val="0"/>
          <w:sz w:val="40"/>
          <w:szCs w:val="40"/>
        </w:rPr>
      </w:pPr>
      <w:r w:rsidRPr="008225BA"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浙江工商大学信息化应用软件建设项目验收单</w:t>
      </w:r>
    </w:p>
    <w:p w:rsidR="005766CD" w:rsidRDefault="008225BA" w:rsidP="008225BA">
      <w:pPr>
        <w:widowControl/>
        <w:tabs>
          <w:tab w:val="left" w:pos="1053"/>
          <w:tab w:val="left" w:pos="6293"/>
          <w:tab w:val="left" w:pos="7609"/>
        </w:tabs>
        <w:ind w:firstLineChars="3100" w:firstLine="6535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编号：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977"/>
        <w:gridCol w:w="1417"/>
        <w:gridCol w:w="3060"/>
      </w:tblGrid>
      <w:tr w:rsidR="005766CD" w:rsidTr="00B730F1">
        <w:trPr>
          <w:trHeight w:val="567"/>
        </w:trPr>
        <w:tc>
          <w:tcPr>
            <w:tcW w:w="1384" w:type="dxa"/>
            <w:vAlign w:val="center"/>
          </w:tcPr>
          <w:p w:rsidR="005766CD" w:rsidRDefault="005766CD" w:rsidP="0019614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项目名称</w:t>
            </w:r>
          </w:p>
        </w:tc>
        <w:tc>
          <w:tcPr>
            <w:tcW w:w="2977" w:type="dxa"/>
            <w:vAlign w:val="center"/>
          </w:tcPr>
          <w:p w:rsidR="005766CD" w:rsidRDefault="005766CD" w:rsidP="00196146">
            <w:pPr>
              <w:widowControl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766CD" w:rsidRDefault="008225BA" w:rsidP="0019614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使用部门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  <w:vAlign w:val="center"/>
          </w:tcPr>
          <w:p w:rsidR="005766CD" w:rsidRDefault="005766CD" w:rsidP="00196146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</w:p>
        </w:tc>
      </w:tr>
      <w:tr w:rsidR="008225BA" w:rsidTr="00B730F1">
        <w:trPr>
          <w:trHeight w:val="567"/>
        </w:trPr>
        <w:tc>
          <w:tcPr>
            <w:tcW w:w="1384" w:type="dxa"/>
            <w:vAlign w:val="center"/>
          </w:tcPr>
          <w:p w:rsidR="008225BA" w:rsidRDefault="008225BA" w:rsidP="008225B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合同金额</w:t>
            </w:r>
          </w:p>
        </w:tc>
        <w:tc>
          <w:tcPr>
            <w:tcW w:w="2977" w:type="dxa"/>
            <w:vAlign w:val="center"/>
          </w:tcPr>
          <w:p w:rsidR="008225BA" w:rsidRDefault="008225BA" w:rsidP="008225B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225BA" w:rsidRDefault="008225BA" w:rsidP="008225B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合同编号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  <w:vAlign w:val="center"/>
          </w:tcPr>
          <w:p w:rsidR="008225BA" w:rsidRDefault="008225BA" w:rsidP="008225BA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5766CD" w:rsidTr="00B730F1">
        <w:trPr>
          <w:trHeight w:val="567"/>
        </w:trPr>
        <w:tc>
          <w:tcPr>
            <w:tcW w:w="1384" w:type="dxa"/>
            <w:vAlign w:val="center"/>
          </w:tcPr>
          <w:p w:rsidR="005766CD" w:rsidRDefault="008225BA" w:rsidP="00196146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项目</w:t>
            </w:r>
            <w:r w:rsidR="005766CD">
              <w:rPr>
                <w:rFonts w:hAnsi="宋体" w:hint="eastAsia"/>
                <w:kern w:val="0"/>
                <w:szCs w:val="21"/>
              </w:rPr>
              <w:t>负责人</w:t>
            </w:r>
          </w:p>
        </w:tc>
        <w:tc>
          <w:tcPr>
            <w:tcW w:w="2977" w:type="dxa"/>
            <w:vAlign w:val="center"/>
          </w:tcPr>
          <w:p w:rsidR="005766CD" w:rsidRDefault="005766CD" w:rsidP="00196146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766CD" w:rsidRDefault="005766CD" w:rsidP="008225B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负责人电话</w:t>
            </w:r>
          </w:p>
        </w:tc>
        <w:tc>
          <w:tcPr>
            <w:tcW w:w="3060" w:type="dxa"/>
            <w:vAlign w:val="center"/>
          </w:tcPr>
          <w:p w:rsidR="005766CD" w:rsidRDefault="005766CD" w:rsidP="00196146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225BA" w:rsidTr="00B730F1">
        <w:trPr>
          <w:trHeight w:val="567"/>
        </w:trPr>
        <w:tc>
          <w:tcPr>
            <w:tcW w:w="1384" w:type="dxa"/>
            <w:vAlign w:val="center"/>
          </w:tcPr>
          <w:p w:rsidR="008225BA" w:rsidRDefault="008225BA" w:rsidP="008225B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供货单位</w:t>
            </w:r>
          </w:p>
        </w:tc>
        <w:tc>
          <w:tcPr>
            <w:tcW w:w="2977" w:type="dxa"/>
            <w:vAlign w:val="center"/>
          </w:tcPr>
          <w:p w:rsidR="008225BA" w:rsidRDefault="008225BA" w:rsidP="008225BA">
            <w:pPr>
              <w:widowControl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225BA" w:rsidRDefault="008225BA" w:rsidP="008225BA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供应</w:t>
            </w:r>
            <w:proofErr w:type="gramStart"/>
            <w:r>
              <w:rPr>
                <w:rFonts w:hAnsi="宋体"/>
                <w:kern w:val="0"/>
                <w:szCs w:val="21"/>
              </w:rPr>
              <w:t>商电话</w:t>
            </w:r>
            <w:proofErr w:type="gramEnd"/>
          </w:p>
        </w:tc>
        <w:tc>
          <w:tcPr>
            <w:tcW w:w="3060" w:type="dxa"/>
            <w:vAlign w:val="center"/>
          </w:tcPr>
          <w:p w:rsidR="008225BA" w:rsidRDefault="008225BA" w:rsidP="008225B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225BA" w:rsidTr="00B730F1">
        <w:trPr>
          <w:trHeight w:val="567"/>
        </w:trPr>
        <w:tc>
          <w:tcPr>
            <w:tcW w:w="1384" w:type="dxa"/>
            <w:vAlign w:val="center"/>
          </w:tcPr>
          <w:p w:rsidR="008225BA" w:rsidRDefault="008225BA" w:rsidP="008225BA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计划时间</w:t>
            </w:r>
          </w:p>
        </w:tc>
        <w:tc>
          <w:tcPr>
            <w:tcW w:w="2977" w:type="dxa"/>
            <w:vAlign w:val="center"/>
          </w:tcPr>
          <w:p w:rsidR="008225BA" w:rsidRDefault="008225BA" w:rsidP="008225BA">
            <w:pPr>
              <w:widowControl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225BA" w:rsidRDefault="008225BA" w:rsidP="008225BA">
            <w:pPr>
              <w:widowControl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验收时间</w:t>
            </w:r>
          </w:p>
        </w:tc>
        <w:tc>
          <w:tcPr>
            <w:tcW w:w="3060" w:type="dxa"/>
            <w:vAlign w:val="center"/>
          </w:tcPr>
          <w:p w:rsidR="008225BA" w:rsidRDefault="008225BA" w:rsidP="008225BA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225BA" w:rsidTr="00B730F1">
        <w:trPr>
          <w:trHeight w:val="2670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8225BA" w:rsidRDefault="008225BA" w:rsidP="00B730F1">
            <w:pPr>
              <w:widowControl/>
              <w:spacing w:line="360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 w:rsidRPr="00E570B8">
              <w:rPr>
                <w:rFonts w:hint="eastAsia"/>
                <w:bCs/>
                <w:szCs w:val="21"/>
              </w:rPr>
              <w:t>、</w:t>
            </w:r>
            <w:r w:rsidRPr="00E570B8">
              <w:rPr>
                <w:rFonts w:ascii="宋体" w:hAnsi="宋体" w:hint="eastAsia"/>
                <w:szCs w:val="21"/>
              </w:rPr>
              <w:t>是否收到知识产权证书（</w:t>
            </w:r>
            <w:r w:rsidRPr="00E570B8">
              <w:rPr>
                <w:rFonts w:ascii="宋体" w:hAnsi="宋体"/>
                <w:szCs w:val="21"/>
              </w:rPr>
              <w:t>Copyright</w:t>
            </w:r>
            <w:r w:rsidRPr="00E570B8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E570B8">
              <w:rPr>
                <w:rFonts w:hint="eastAsia"/>
                <w:bCs/>
                <w:szCs w:val="21"/>
              </w:rPr>
              <w:t>是</w:t>
            </w:r>
            <w:r w:rsidRPr="00E570B8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E570B8"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 w:rsidRPr="00E570B8">
              <w:rPr>
                <w:rFonts w:hint="eastAsia"/>
                <w:bCs/>
                <w:szCs w:val="21"/>
              </w:rPr>
              <w:t>否</w:t>
            </w:r>
            <w:r w:rsidRPr="00E570B8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E570B8">
              <w:rPr>
                <w:rFonts w:hint="eastAsia"/>
                <w:bCs/>
                <w:szCs w:val="21"/>
              </w:rPr>
              <w:t xml:space="preserve">  </w:t>
            </w:r>
          </w:p>
          <w:p w:rsidR="008225BA" w:rsidRDefault="008225BA" w:rsidP="00B730F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是否收到授权证书（</w:t>
            </w:r>
            <w:r>
              <w:rPr>
                <w:rFonts w:ascii="宋体" w:hAnsi="宋体"/>
                <w:szCs w:val="21"/>
              </w:rPr>
              <w:t>License</w:t>
            </w:r>
            <w:r>
              <w:rPr>
                <w:rFonts w:ascii="宋体" w:hAnsi="宋体" w:hint="eastAsia"/>
                <w:szCs w:val="21"/>
              </w:rPr>
              <w:t xml:space="preserve">）： </w:t>
            </w:r>
            <w:r>
              <w:rPr>
                <w:rFonts w:ascii="宋体" w:hAnsi="宋体"/>
                <w:szCs w:val="21"/>
              </w:rPr>
              <w:t xml:space="preserve">     </w:t>
            </w:r>
            <w:r w:rsidRPr="00E570B8">
              <w:rPr>
                <w:rFonts w:hint="eastAsia"/>
                <w:bCs/>
                <w:szCs w:val="21"/>
              </w:rPr>
              <w:t>是</w:t>
            </w:r>
            <w:r w:rsidRPr="00E570B8">
              <w:rPr>
                <w:rFonts w:ascii="宋体" w:hAnsi="宋体" w:cs="宋体" w:hint="eastAsia"/>
                <w:kern w:val="0"/>
                <w:szCs w:val="21"/>
              </w:rPr>
              <w:t>□</w:t>
            </w:r>
            <w:r w:rsidRPr="00E570B8"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 w:rsidRPr="00E570B8">
              <w:rPr>
                <w:rFonts w:hint="eastAsia"/>
                <w:bCs/>
                <w:szCs w:val="21"/>
              </w:rPr>
              <w:t>否</w:t>
            </w:r>
            <w:r w:rsidRPr="00E570B8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  <w:p w:rsidR="008225BA" w:rsidRPr="00E57441" w:rsidRDefault="008225BA" w:rsidP="00B730F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3、</w:t>
            </w:r>
            <w:r>
              <w:rPr>
                <w:rFonts w:ascii="宋体" w:hAnsi="宋体" w:hint="eastAsia"/>
                <w:szCs w:val="21"/>
              </w:rPr>
              <w:t xml:space="preserve">是否收到软件介质（什么软件介质）： </w:t>
            </w:r>
            <w:r w:rsidRPr="00E570B8">
              <w:rPr>
                <w:rFonts w:hint="eastAsia"/>
                <w:bCs/>
                <w:szCs w:val="21"/>
              </w:rPr>
              <w:t>是</w:t>
            </w:r>
            <w:r w:rsidRPr="00E570B8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E570B8">
              <w:rPr>
                <w:rFonts w:hint="eastAsia"/>
                <w:bCs/>
                <w:szCs w:val="21"/>
              </w:rPr>
              <w:t>否</w:t>
            </w:r>
            <w:r w:rsidRPr="00E570B8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软件介质：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     </w:t>
            </w:r>
          </w:p>
          <w:p w:rsidR="008225BA" w:rsidRDefault="008225BA" w:rsidP="00B730F1">
            <w:pPr>
              <w:widowControl/>
              <w:spacing w:line="360" w:lineRule="auto"/>
              <w:jc w:val="left"/>
              <w:rPr>
                <w:bCs/>
                <w:szCs w:val="21"/>
                <w:u w:val="single"/>
              </w:rPr>
            </w:pPr>
            <w:r>
              <w:rPr>
                <w:rFonts w:hint="eastAsia"/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、</w:t>
            </w:r>
            <w:r w:rsidRPr="00E57441">
              <w:rPr>
                <w:rFonts w:hint="eastAsia"/>
                <w:bCs/>
                <w:szCs w:val="21"/>
              </w:rPr>
              <w:t>软件功能是否达到</w:t>
            </w:r>
            <w:r>
              <w:rPr>
                <w:rFonts w:hint="eastAsia"/>
                <w:bCs/>
                <w:szCs w:val="21"/>
              </w:rPr>
              <w:t>合同</w:t>
            </w:r>
            <w:r w:rsidRPr="00E57441">
              <w:rPr>
                <w:rFonts w:hint="eastAsia"/>
                <w:bCs/>
                <w:szCs w:val="21"/>
              </w:rPr>
              <w:t>要求</w:t>
            </w:r>
            <w:r>
              <w:rPr>
                <w:rFonts w:hint="eastAsia"/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      </w:t>
            </w:r>
            <w:r w:rsidRPr="00E570B8">
              <w:rPr>
                <w:rFonts w:hint="eastAsia"/>
                <w:bCs/>
                <w:szCs w:val="21"/>
              </w:rPr>
              <w:t>是</w:t>
            </w:r>
            <w:r w:rsidRPr="00E570B8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E570B8">
              <w:rPr>
                <w:rFonts w:hint="eastAsia"/>
                <w:bCs/>
                <w:szCs w:val="21"/>
              </w:rPr>
              <w:t>否</w:t>
            </w:r>
            <w:r w:rsidRPr="00E570B8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  <w:p w:rsidR="008225BA" w:rsidRPr="00E57441" w:rsidRDefault="008225BA" w:rsidP="00B730F1">
            <w:pPr>
              <w:widowControl/>
              <w:spacing w:line="360" w:lineRule="auto"/>
              <w:jc w:val="left"/>
              <w:rPr>
                <w:bCs/>
                <w:szCs w:val="21"/>
                <w:u w:val="single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5、</w:t>
            </w:r>
            <w:r>
              <w:rPr>
                <w:rFonts w:ascii="宋体" w:hAnsi="宋体" w:hint="eastAsia"/>
                <w:szCs w:val="21"/>
              </w:rPr>
              <w:t xml:space="preserve">软件是否已导入数据并上线运行： 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E570B8">
              <w:rPr>
                <w:rFonts w:hint="eastAsia"/>
                <w:bCs/>
                <w:szCs w:val="21"/>
              </w:rPr>
              <w:t>是</w:t>
            </w:r>
            <w:r w:rsidRPr="00E570B8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E570B8">
              <w:rPr>
                <w:rFonts w:hint="eastAsia"/>
                <w:bCs/>
                <w:szCs w:val="21"/>
              </w:rPr>
              <w:t>否</w:t>
            </w:r>
            <w:r w:rsidRPr="00E570B8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  <w:p w:rsidR="008225BA" w:rsidRDefault="008225BA" w:rsidP="00B730F1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6、系统数据与学校数据中心是否对接：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Pr="00E570B8">
              <w:rPr>
                <w:rFonts w:hint="eastAsia"/>
                <w:bCs/>
                <w:szCs w:val="21"/>
              </w:rPr>
              <w:t>是</w:t>
            </w:r>
            <w:r w:rsidRPr="00E570B8"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E570B8">
              <w:rPr>
                <w:rFonts w:hint="eastAsia"/>
                <w:bCs/>
                <w:szCs w:val="21"/>
              </w:rPr>
              <w:t>否</w:t>
            </w:r>
            <w:r w:rsidRPr="00E570B8">
              <w:rPr>
                <w:rFonts w:ascii="宋体" w:hAnsi="宋体" w:cs="宋体" w:hint="eastAsia"/>
                <w:kern w:val="0"/>
                <w:szCs w:val="21"/>
              </w:rPr>
              <w:t>□</w:t>
            </w:r>
          </w:p>
          <w:p w:rsidR="00B730F1" w:rsidRDefault="00B730F1" w:rsidP="008225B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B730F1" w:rsidRPr="00E57441" w:rsidRDefault="00B730F1" w:rsidP="00B730F1">
            <w:pPr>
              <w:widowControl/>
              <w:ind w:firstLineChars="1500" w:firstLine="315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项目负责人</w:t>
            </w:r>
            <w:r>
              <w:rPr>
                <w:rFonts w:ascii="宋体" w:hAnsi="宋体" w:hint="eastAsia"/>
                <w:szCs w:val="21"/>
              </w:rPr>
              <w:t xml:space="preserve">（签字）：          </w:t>
            </w:r>
            <w:r w:rsidR="00B9398B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时间：</w:t>
            </w:r>
          </w:p>
        </w:tc>
      </w:tr>
      <w:tr w:rsidR="008225BA" w:rsidTr="00196146">
        <w:trPr>
          <w:trHeight w:val="848"/>
        </w:trPr>
        <w:tc>
          <w:tcPr>
            <w:tcW w:w="0" w:type="auto"/>
            <w:gridSpan w:val="4"/>
          </w:tcPr>
          <w:p w:rsidR="008225BA" w:rsidRDefault="008225BA" w:rsidP="008225BA">
            <w:pPr>
              <w:widowControl/>
              <w:spacing w:line="360" w:lineRule="auto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使用部门意见：</w:t>
            </w:r>
          </w:p>
          <w:p w:rsidR="00B730F1" w:rsidRDefault="00B730F1" w:rsidP="008225BA">
            <w:pPr>
              <w:widowControl/>
              <w:spacing w:line="360" w:lineRule="auto"/>
              <w:jc w:val="left"/>
              <w:rPr>
                <w:rFonts w:hAnsi="宋体"/>
                <w:kern w:val="0"/>
                <w:szCs w:val="21"/>
              </w:rPr>
            </w:pPr>
          </w:p>
          <w:p w:rsidR="008225BA" w:rsidRPr="008551D5" w:rsidRDefault="008225BA" w:rsidP="008225BA">
            <w:pPr>
              <w:widowControl/>
              <w:spacing w:before="100" w:beforeAutospacing="1" w:after="100" w:afterAutospacing="1"/>
              <w:jc w:val="left"/>
              <w:rPr>
                <w:bCs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部门（公章）：</w:t>
            </w:r>
            <w:r>
              <w:rPr>
                <w:rFonts w:hAnsi="宋体" w:hint="eastAsia"/>
                <w:kern w:val="0"/>
                <w:szCs w:val="21"/>
              </w:rPr>
              <w:t xml:space="preserve">               </w:t>
            </w:r>
            <w:r w:rsidR="00B9398B">
              <w:rPr>
                <w:rFonts w:hAnsi="宋体" w:hint="eastAsia"/>
                <w:kern w:val="0"/>
                <w:szCs w:val="21"/>
              </w:rPr>
              <w:t xml:space="preserve"> </w:t>
            </w:r>
            <w:r w:rsidR="00B730F1">
              <w:rPr>
                <w:rFonts w:hAnsi="宋体" w:hint="eastAsia"/>
                <w:kern w:val="0"/>
                <w:szCs w:val="21"/>
              </w:rPr>
              <w:t>部门</w:t>
            </w:r>
            <w:r>
              <w:rPr>
                <w:rFonts w:hAnsi="宋体" w:hint="eastAsia"/>
                <w:kern w:val="0"/>
                <w:szCs w:val="21"/>
              </w:rPr>
              <w:t>负责人（签字）：</w:t>
            </w:r>
            <w:r>
              <w:rPr>
                <w:rFonts w:hAnsi="宋体" w:hint="eastAsia"/>
                <w:kern w:val="0"/>
                <w:szCs w:val="21"/>
              </w:rPr>
              <w:t xml:space="preserve">            </w:t>
            </w:r>
            <w:r>
              <w:rPr>
                <w:rFonts w:hAnsi="宋体" w:hint="eastAsia"/>
                <w:kern w:val="0"/>
                <w:szCs w:val="21"/>
              </w:rPr>
              <w:t>时间：</w:t>
            </w:r>
          </w:p>
        </w:tc>
      </w:tr>
      <w:tr w:rsidR="006575E4" w:rsidTr="00737A71">
        <w:trPr>
          <w:trHeight w:val="1792"/>
        </w:trPr>
        <w:tc>
          <w:tcPr>
            <w:tcW w:w="0" w:type="auto"/>
            <w:gridSpan w:val="4"/>
          </w:tcPr>
          <w:p w:rsidR="006575E4" w:rsidRDefault="006575E4" w:rsidP="008225BA">
            <w:pPr>
              <w:widowControl/>
              <w:spacing w:line="360" w:lineRule="auto"/>
              <w:jc w:val="left"/>
              <w:rPr>
                <w:rFonts w:hAnsi="宋体" w:hint="eastAsia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技术部门意见：</w:t>
            </w:r>
          </w:p>
          <w:p w:rsidR="006575E4" w:rsidRDefault="006575E4" w:rsidP="008225BA">
            <w:pPr>
              <w:widowControl/>
              <w:spacing w:line="360" w:lineRule="auto"/>
              <w:jc w:val="left"/>
              <w:rPr>
                <w:rFonts w:hAnsi="宋体" w:hint="eastAsia"/>
                <w:kern w:val="0"/>
                <w:szCs w:val="21"/>
              </w:rPr>
            </w:pPr>
          </w:p>
          <w:p w:rsidR="00737A71" w:rsidRPr="006575E4" w:rsidRDefault="00737A71" w:rsidP="008225BA">
            <w:pPr>
              <w:widowControl/>
              <w:spacing w:line="360" w:lineRule="auto"/>
              <w:jc w:val="left"/>
              <w:rPr>
                <w:rFonts w:hAnsi="宋体" w:hint="eastAsia"/>
                <w:kern w:val="0"/>
                <w:szCs w:val="21"/>
              </w:rPr>
            </w:pPr>
            <w:bookmarkStart w:id="0" w:name="_GoBack"/>
            <w:bookmarkEnd w:id="0"/>
          </w:p>
          <w:p w:rsidR="006575E4" w:rsidRPr="006575E4" w:rsidRDefault="006575E4" w:rsidP="008225BA">
            <w:pPr>
              <w:widowControl/>
              <w:spacing w:line="360" w:lineRule="auto"/>
              <w:jc w:val="left"/>
              <w:rPr>
                <w:rFonts w:hAnsi="宋体" w:hint="eastAsia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部门（公章）：</w:t>
            </w:r>
            <w:r>
              <w:rPr>
                <w:rFonts w:hAnsi="宋体" w:hint="eastAsia"/>
                <w:kern w:val="0"/>
                <w:szCs w:val="21"/>
              </w:rPr>
              <w:t xml:space="preserve">                </w:t>
            </w:r>
            <w:r>
              <w:rPr>
                <w:rFonts w:hAnsi="宋体" w:hint="eastAsia"/>
                <w:kern w:val="0"/>
                <w:szCs w:val="21"/>
              </w:rPr>
              <w:t>部门负责人（签字）：</w:t>
            </w:r>
            <w:r>
              <w:rPr>
                <w:rFonts w:hAnsi="宋体" w:hint="eastAsia"/>
                <w:kern w:val="0"/>
                <w:szCs w:val="21"/>
              </w:rPr>
              <w:t xml:space="preserve">            </w:t>
            </w:r>
            <w:r>
              <w:rPr>
                <w:rFonts w:hAnsi="宋体" w:hint="eastAsia"/>
                <w:kern w:val="0"/>
                <w:szCs w:val="21"/>
              </w:rPr>
              <w:t>时间：</w:t>
            </w:r>
          </w:p>
        </w:tc>
      </w:tr>
      <w:tr w:rsidR="008225BA" w:rsidTr="00737A71">
        <w:tblPrEx>
          <w:tblLook w:val="04A0" w:firstRow="1" w:lastRow="0" w:firstColumn="1" w:lastColumn="0" w:noHBand="0" w:noVBand="1"/>
        </w:tblPrEx>
        <w:trPr>
          <w:cantSplit/>
          <w:trHeight w:val="1690"/>
        </w:trPr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BA" w:rsidRDefault="008225BA" w:rsidP="008225BA">
            <w:pPr>
              <w:spacing w:line="40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验收专家意见：</w:t>
            </w:r>
          </w:p>
          <w:p w:rsidR="008225BA" w:rsidRDefault="008225BA" w:rsidP="008225BA">
            <w:pPr>
              <w:spacing w:line="400" w:lineRule="exact"/>
              <w:jc w:val="left"/>
              <w:rPr>
                <w:rFonts w:hAnsi="宋体" w:hint="eastAsia"/>
                <w:szCs w:val="21"/>
              </w:rPr>
            </w:pPr>
          </w:p>
          <w:p w:rsidR="00737A71" w:rsidRDefault="00737A71" w:rsidP="008225BA">
            <w:pPr>
              <w:spacing w:line="400" w:lineRule="exact"/>
              <w:jc w:val="left"/>
              <w:rPr>
                <w:rFonts w:hAnsi="宋体"/>
                <w:szCs w:val="21"/>
              </w:rPr>
            </w:pPr>
          </w:p>
          <w:p w:rsidR="008225BA" w:rsidRDefault="008225BA" w:rsidP="008225BA">
            <w:pPr>
              <w:spacing w:line="400" w:lineRule="exact"/>
              <w:jc w:val="left"/>
              <w:rPr>
                <w:rFonts w:hAnsi="宋体"/>
                <w:szCs w:val="21"/>
              </w:rPr>
            </w:pPr>
          </w:p>
          <w:p w:rsidR="008225BA" w:rsidRPr="00E57441" w:rsidRDefault="008225BA" w:rsidP="008225BA">
            <w:pPr>
              <w:spacing w:line="40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专家签字：</w:t>
            </w:r>
          </w:p>
        </w:tc>
      </w:tr>
    </w:tbl>
    <w:p w:rsidR="005766CD" w:rsidRPr="00B926C2" w:rsidRDefault="005766CD" w:rsidP="005766CD">
      <w:pPr>
        <w:widowControl/>
        <w:jc w:val="left"/>
        <w:rPr>
          <w:rFonts w:ascii="宋体" w:hAnsi="宋体"/>
          <w:szCs w:val="21"/>
        </w:rPr>
      </w:pPr>
      <w:r w:rsidRPr="004A5AE4">
        <w:rPr>
          <w:rFonts w:ascii="宋体" w:hAnsi="宋体" w:hint="eastAsia"/>
        </w:rPr>
        <w:t>注：</w:t>
      </w:r>
      <w:r w:rsidRPr="00B926C2">
        <w:rPr>
          <w:rFonts w:ascii="宋体" w:hAnsi="宋体" w:hint="eastAsia"/>
          <w:szCs w:val="21"/>
        </w:rPr>
        <w:t>1.本验收单一式二份，实验室与资产管理处、使用单位各一份；</w:t>
      </w:r>
    </w:p>
    <w:p w:rsidR="00F306AC" w:rsidRPr="005766CD" w:rsidRDefault="005766CD" w:rsidP="005766CD">
      <w:pPr>
        <w:rPr>
          <w:rFonts w:ascii="宋体" w:hAnsi="宋体"/>
          <w:szCs w:val="21"/>
        </w:rPr>
      </w:pPr>
      <w:r w:rsidRPr="00B926C2">
        <w:rPr>
          <w:rFonts w:ascii="宋体" w:hAnsi="宋体" w:hint="eastAsia"/>
          <w:szCs w:val="21"/>
        </w:rPr>
        <w:t xml:space="preserve">    2.知识产权证书（</w:t>
      </w:r>
      <w:r w:rsidRPr="00B926C2">
        <w:rPr>
          <w:rFonts w:ascii="宋体" w:hAnsi="宋体"/>
          <w:szCs w:val="21"/>
        </w:rPr>
        <w:t>Copyright</w:t>
      </w:r>
      <w:r w:rsidRPr="00B926C2">
        <w:rPr>
          <w:rFonts w:ascii="宋体" w:hAnsi="宋体" w:hint="eastAsia"/>
          <w:szCs w:val="21"/>
        </w:rPr>
        <w:t>）必须由原厂商提供，授权证书（</w:t>
      </w:r>
      <w:r w:rsidRPr="00B926C2">
        <w:rPr>
          <w:rFonts w:ascii="宋体" w:hAnsi="宋体"/>
          <w:szCs w:val="21"/>
        </w:rPr>
        <w:t>License</w:t>
      </w:r>
      <w:r>
        <w:rPr>
          <w:rFonts w:ascii="宋体" w:hAnsi="宋体" w:hint="eastAsia"/>
          <w:szCs w:val="21"/>
        </w:rPr>
        <w:t>）必须由原厂商授权浙江工商大学为最终用户。</w:t>
      </w:r>
    </w:p>
    <w:sectPr w:rsidR="00F306AC" w:rsidRPr="00576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CD"/>
    <w:rsid w:val="005766CD"/>
    <w:rsid w:val="005E5A8B"/>
    <w:rsid w:val="006575E4"/>
    <w:rsid w:val="00737A71"/>
    <w:rsid w:val="008225BA"/>
    <w:rsid w:val="00B730F1"/>
    <w:rsid w:val="00B9398B"/>
    <w:rsid w:val="00F3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闫涛</dc:creator>
  <cp:lastModifiedBy>闫涛</cp:lastModifiedBy>
  <cp:revision>4</cp:revision>
  <dcterms:created xsi:type="dcterms:W3CDTF">2019-06-04T07:57:00Z</dcterms:created>
  <dcterms:modified xsi:type="dcterms:W3CDTF">2019-09-17T01:23:00Z</dcterms:modified>
</cp:coreProperties>
</file>